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06B" w:rsidRDefault="00E5106B">
      <w:pPr>
        <w:spacing w:line="450" w:lineRule="atLeast"/>
        <w:ind w:firstLineChars="300" w:firstLine="964"/>
        <w:jc w:val="both"/>
        <w:rPr>
          <w:rFonts w:asciiTheme="minorEastAsia" w:eastAsiaTheme="minorEastAsia" w:hAnsiTheme="minorEastAsia" w:cs="宋体"/>
          <w:b/>
          <w:bCs/>
          <w:color w:val="000000"/>
          <w:sz w:val="32"/>
          <w:szCs w:val="32"/>
        </w:rPr>
      </w:pPr>
    </w:p>
    <w:p w:rsidR="00E5106B" w:rsidRDefault="009B39CD" w:rsidP="008D4EA4">
      <w:pPr>
        <w:spacing w:line="450" w:lineRule="atLeast"/>
        <w:jc w:val="center"/>
        <w:rPr>
          <w:rFonts w:asciiTheme="minorEastAsia" w:eastAsiaTheme="minorEastAsia" w:hAnsiTheme="minorEastAsia" w:cs="宋体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sz w:val="32"/>
          <w:szCs w:val="32"/>
        </w:rPr>
        <w:t>内蒙古</w:t>
      </w:r>
      <w:r w:rsidR="00B96B40">
        <w:rPr>
          <w:rFonts w:asciiTheme="minorEastAsia" w:eastAsiaTheme="minorEastAsia" w:hAnsiTheme="minorEastAsia" w:cs="宋体" w:hint="eastAsia"/>
          <w:b/>
          <w:bCs/>
          <w:color w:val="000000"/>
          <w:sz w:val="32"/>
          <w:szCs w:val="32"/>
        </w:rPr>
        <w:t>自治区</w:t>
      </w:r>
      <w:r w:rsidR="00CA4638">
        <w:rPr>
          <w:rFonts w:asciiTheme="minorEastAsia" w:eastAsiaTheme="minorEastAsia" w:hAnsiTheme="minorEastAsia" w:cs="宋体" w:hint="eastAsia"/>
          <w:b/>
          <w:bCs/>
          <w:color w:val="000000"/>
          <w:sz w:val="32"/>
          <w:szCs w:val="32"/>
        </w:rPr>
        <w:t>园林</w:t>
      </w:r>
      <w:r w:rsidR="00E239E5">
        <w:rPr>
          <w:rFonts w:asciiTheme="minorEastAsia" w:eastAsiaTheme="minorEastAsia" w:hAnsiTheme="minorEastAsia" w:cs="宋体" w:hint="eastAsia"/>
          <w:b/>
          <w:bCs/>
          <w:color w:val="000000"/>
          <w:sz w:val="32"/>
          <w:szCs w:val="32"/>
        </w:rPr>
        <w:t>绿化</w:t>
      </w:r>
      <w:r w:rsidR="00CA4638">
        <w:rPr>
          <w:rFonts w:asciiTheme="minorEastAsia" w:eastAsiaTheme="minorEastAsia" w:hAnsiTheme="minorEastAsia" w:cs="宋体" w:hint="eastAsia"/>
          <w:b/>
          <w:bCs/>
          <w:color w:val="000000"/>
          <w:sz w:val="32"/>
          <w:szCs w:val="32"/>
        </w:rPr>
        <w:t>工程安全</w:t>
      </w:r>
      <w:r w:rsidR="00CA4638">
        <w:rPr>
          <w:rFonts w:asciiTheme="minorEastAsia" w:eastAsiaTheme="minorEastAsia" w:hAnsiTheme="minorEastAsia" w:cs="宋体"/>
          <w:b/>
          <w:bCs/>
          <w:color w:val="000000"/>
          <w:sz w:val="32"/>
          <w:szCs w:val="32"/>
        </w:rPr>
        <w:t>文明工地评选</w:t>
      </w:r>
      <w:r w:rsidR="00CA4638">
        <w:rPr>
          <w:rFonts w:asciiTheme="minorEastAsia" w:eastAsiaTheme="minorEastAsia" w:hAnsiTheme="minorEastAsia" w:cs="宋体" w:hint="eastAsia"/>
          <w:b/>
          <w:bCs/>
          <w:color w:val="000000"/>
          <w:sz w:val="32"/>
          <w:szCs w:val="32"/>
        </w:rPr>
        <w:t>办法</w:t>
      </w:r>
    </w:p>
    <w:p w:rsidR="00E5106B" w:rsidRDefault="00CA4638">
      <w:pPr>
        <w:spacing w:line="450" w:lineRule="atLeast"/>
        <w:ind w:firstLineChars="1100" w:firstLine="3080"/>
        <w:rPr>
          <w:rFonts w:asciiTheme="minorEastAsia" w:eastAsiaTheme="minorEastAsia" w:hAnsiTheme="minorEastAsia" w:cs="宋体"/>
          <w:color w:val="000000"/>
        </w:rPr>
      </w:pPr>
      <w:r>
        <w:rPr>
          <w:rFonts w:asciiTheme="minorEastAsia" w:eastAsiaTheme="minorEastAsia" w:hAnsiTheme="minorEastAsia" w:cs="宋体"/>
          <w:color w:val="000000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宋体" w:hint="eastAsia"/>
          <w:b/>
          <w:bCs/>
          <w:color w:val="000000"/>
          <w:sz w:val="28"/>
          <w:szCs w:val="28"/>
        </w:rPr>
        <w:t>（试行）</w:t>
      </w:r>
    </w:p>
    <w:p w:rsidR="00E5106B" w:rsidRDefault="00CA4638">
      <w:pPr>
        <w:ind w:firstLineChars="1100" w:firstLine="3092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t>第一章  总  则</w:t>
      </w:r>
    </w:p>
    <w:p w:rsidR="00E5106B" w:rsidRDefault="00CA463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D4EA4">
        <w:rPr>
          <w:rFonts w:ascii="黑体" w:eastAsia="黑体" w:hAnsi="黑体" w:hint="eastAsia"/>
          <w:sz w:val="28"/>
          <w:szCs w:val="28"/>
        </w:rPr>
        <w:t>第一条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9B39CD">
        <w:rPr>
          <w:rFonts w:asciiTheme="minorEastAsia" w:eastAsiaTheme="minorEastAsia" w:hAnsiTheme="minorEastAsia" w:hint="eastAsia"/>
          <w:sz w:val="28"/>
          <w:szCs w:val="28"/>
        </w:rPr>
        <w:t>为了进一步加强和规范内蒙古自治区</w:t>
      </w:r>
      <w:r>
        <w:rPr>
          <w:rFonts w:asciiTheme="minorEastAsia" w:eastAsiaTheme="minorEastAsia" w:hAnsiTheme="minorEastAsia" w:hint="eastAsia"/>
          <w:sz w:val="28"/>
          <w:szCs w:val="28"/>
        </w:rPr>
        <w:t>园林</w:t>
      </w:r>
      <w:r w:rsidR="001B0D58">
        <w:rPr>
          <w:rFonts w:asciiTheme="minorEastAsia" w:eastAsiaTheme="minorEastAsia" w:hAnsiTheme="minorEastAsia" w:hint="eastAsia"/>
          <w:sz w:val="28"/>
          <w:szCs w:val="28"/>
        </w:rPr>
        <w:t>绿化</w:t>
      </w:r>
      <w:r>
        <w:rPr>
          <w:rFonts w:asciiTheme="minorEastAsia" w:eastAsiaTheme="minorEastAsia" w:hAnsiTheme="minorEastAsia" w:hint="eastAsia"/>
          <w:sz w:val="28"/>
          <w:szCs w:val="28"/>
        </w:rPr>
        <w:t>工程施工现场的管理水平</w:t>
      </w:r>
      <w:r w:rsidR="009B39CD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167743">
        <w:rPr>
          <w:rFonts w:asciiTheme="minorEastAsia" w:eastAsiaTheme="minorEastAsia" w:hAnsiTheme="minorEastAsia" w:hint="eastAsia"/>
          <w:sz w:val="28"/>
          <w:szCs w:val="28"/>
        </w:rPr>
        <w:t>更好的贯彻落实“安全第一，预防为主，综合治理”的安全生产方针，</w:t>
      </w:r>
      <w:r w:rsidR="009B39CD">
        <w:rPr>
          <w:rFonts w:asciiTheme="minorEastAsia" w:eastAsiaTheme="minorEastAsia" w:hAnsiTheme="minorEastAsia" w:hint="eastAsia"/>
          <w:sz w:val="28"/>
          <w:szCs w:val="28"/>
        </w:rPr>
        <w:t>确保</w:t>
      </w:r>
      <w:r w:rsidR="001B0D58">
        <w:rPr>
          <w:rFonts w:asciiTheme="minorEastAsia" w:eastAsiaTheme="minorEastAsia" w:hAnsiTheme="minorEastAsia" w:hint="eastAsia"/>
          <w:sz w:val="28"/>
          <w:szCs w:val="28"/>
        </w:rPr>
        <w:t>园林绿化</w:t>
      </w:r>
      <w:r w:rsidR="009B39CD">
        <w:rPr>
          <w:rFonts w:asciiTheme="minorEastAsia" w:eastAsiaTheme="minorEastAsia" w:hAnsiTheme="minorEastAsia" w:hint="eastAsia"/>
          <w:sz w:val="28"/>
          <w:szCs w:val="28"/>
        </w:rPr>
        <w:t>工程的安全生产和文明施工。根据国家、自治区</w:t>
      </w:r>
      <w:r>
        <w:rPr>
          <w:rFonts w:asciiTheme="minorEastAsia" w:eastAsiaTheme="minorEastAsia" w:hAnsiTheme="minorEastAsia" w:hint="eastAsia"/>
          <w:sz w:val="28"/>
          <w:szCs w:val="28"/>
        </w:rPr>
        <w:t>有关</w:t>
      </w:r>
      <w:r w:rsidR="001B0D58">
        <w:rPr>
          <w:rFonts w:asciiTheme="minorEastAsia" w:eastAsiaTheme="minorEastAsia" w:hAnsiTheme="minorEastAsia" w:hint="eastAsia"/>
          <w:sz w:val="28"/>
          <w:szCs w:val="28"/>
        </w:rPr>
        <w:t>园林绿化</w:t>
      </w:r>
      <w:r>
        <w:rPr>
          <w:rFonts w:asciiTheme="minorEastAsia" w:eastAsiaTheme="minorEastAsia" w:hAnsiTheme="minorEastAsia" w:hint="eastAsia"/>
          <w:sz w:val="28"/>
          <w:szCs w:val="28"/>
        </w:rPr>
        <w:t>工程施工要求和规范标准，结合本地、本行业</w:t>
      </w:r>
      <w:r w:rsidR="00167743">
        <w:rPr>
          <w:rFonts w:asciiTheme="minorEastAsia" w:eastAsiaTheme="minorEastAsia" w:hAnsiTheme="minorEastAsia" w:hint="eastAsia"/>
          <w:sz w:val="28"/>
          <w:szCs w:val="28"/>
        </w:rPr>
        <w:t>特点</w:t>
      </w:r>
      <w:r>
        <w:rPr>
          <w:rFonts w:asciiTheme="minorEastAsia" w:eastAsiaTheme="minorEastAsia" w:hAnsiTheme="minorEastAsia" w:hint="eastAsia"/>
          <w:sz w:val="28"/>
          <w:szCs w:val="28"/>
        </w:rPr>
        <w:t>，制定本办法。</w:t>
      </w:r>
    </w:p>
    <w:p w:rsidR="00E5106B" w:rsidRDefault="00CA463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D4EA4">
        <w:rPr>
          <w:rFonts w:ascii="黑体" w:eastAsia="黑体" w:hAnsi="黑体" w:hint="eastAsia"/>
          <w:sz w:val="28"/>
          <w:szCs w:val="28"/>
        </w:rPr>
        <w:t>第二条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9B39CD">
        <w:rPr>
          <w:rFonts w:asciiTheme="minorEastAsia" w:eastAsiaTheme="minorEastAsia" w:hAnsiTheme="minorEastAsia" w:hint="eastAsia"/>
          <w:sz w:val="28"/>
          <w:szCs w:val="28"/>
        </w:rPr>
        <w:t>本办法适用于内蒙古</w:t>
      </w:r>
      <w:r>
        <w:rPr>
          <w:rFonts w:asciiTheme="minorEastAsia" w:eastAsiaTheme="minorEastAsia" w:hAnsiTheme="minorEastAsia" w:hint="eastAsia"/>
          <w:sz w:val="28"/>
          <w:szCs w:val="28"/>
        </w:rPr>
        <w:t>风景园林学会</w:t>
      </w:r>
      <w:r w:rsidR="009B39CD">
        <w:rPr>
          <w:rFonts w:asciiTheme="minorEastAsia" w:eastAsiaTheme="minorEastAsia" w:hAnsiTheme="minorEastAsia" w:hint="eastAsia"/>
          <w:sz w:val="28"/>
          <w:szCs w:val="28"/>
        </w:rPr>
        <w:t>会员单位在内蒙古自治区</w:t>
      </w:r>
      <w:r>
        <w:rPr>
          <w:rFonts w:asciiTheme="minorEastAsia" w:eastAsiaTheme="minorEastAsia" w:hAnsiTheme="minorEastAsia" w:hint="eastAsia"/>
          <w:sz w:val="28"/>
          <w:szCs w:val="28"/>
        </w:rPr>
        <w:t>行政区域内承建的</w:t>
      </w:r>
      <w:r w:rsidR="001B0D58">
        <w:rPr>
          <w:rFonts w:asciiTheme="minorEastAsia" w:eastAsiaTheme="minorEastAsia" w:hAnsiTheme="minorEastAsia" w:hint="eastAsia"/>
          <w:sz w:val="28"/>
          <w:szCs w:val="28"/>
        </w:rPr>
        <w:t>园林绿化</w:t>
      </w:r>
      <w:r>
        <w:rPr>
          <w:rFonts w:asciiTheme="minorEastAsia" w:eastAsiaTheme="minorEastAsia" w:hAnsiTheme="minorEastAsia" w:hint="eastAsia"/>
          <w:sz w:val="28"/>
          <w:szCs w:val="28"/>
        </w:rPr>
        <w:t>工程且符合工程建设管理程序的在建项目工地。</w:t>
      </w:r>
    </w:p>
    <w:p w:rsidR="00E5106B" w:rsidRDefault="00CA463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D4EA4">
        <w:rPr>
          <w:rFonts w:ascii="黑体" w:eastAsia="黑体" w:hAnsi="黑体" w:hint="eastAsia"/>
          <w:sz w:val="28"/>
          <w:szCs w:val="28"/>
        </w:rPr>
        <w:t>第三条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评选活动主要内容为安全生产和文明施工：包括基础现场管理、人员用工管理、安全生产管理、文明施工管理、环境资源保护、卫生安全防疫、劳动保险保护、生产生活影响、治安综合治理等方面，分为内业资料和工地现场两部分。</w:t>
      </w:r>
    </w:p>
    <w:p w:rsidR="00E5106B" w:rsidRDefault="00CA463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D4EA4">
        <w:rPr>
          <w:rFonts w:ascii="黑体" w:eastAsia="黑体" w:hAnsi="黑体" w:hint="eastAsia"/>
          <w:sz w:val="28"/>
          <w:szCs w:val="28"/>
        </w:rPr>
        <w:t>第四条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9B39CD">
        <w:rPr>
          <w:rFonts w:asciiTheme="minorEastAsia" w:eastAsiaTheme="minorEastAsia" w:hAnsiTheme="minorEastAsia" w:hint="eastAsia"/>
          <w:sz w:val="28"/>
          <w:szCs w:val="28"/>
        </w:rPr>
        <w:t>内蒙古自治区</w:t>
      </w:r>
      <w:r w:rsidR="001B0D58">
        <w:rPr>
          <w:rFonts w:asciiTheme="minorEastAsia" w:eastAsiaTheme="minorEastAsia" w:hAnsiTheme="minorEastAsia" w:hint="eastAsia"/>
          <w:sz w:val="28"/>
          <w:szCs w:val="28"/>
        </w:rPr>
        <w:t>园林绿化</w:t>
      </w:r>
      <w:r w:rsidR="009B39CD">
        <w:rPr>
          <w:rFonts w:asciiTheme="minorEastAsia" w:eastAsiaTheme="minorEastAsia" w:hAnsiTheme="minorEastAsia" w:hint="eastAsia"/>
          <w:sz w:val="28"/>
          <w:szCs w:val="28"/>
        </w:rPr>
        <w:t>安全文明工地的评选工作由内蒙古风景园林学会负责组织实施，每年度评选一次。</w:t>
      </w:r>
    </w:p>
    <w:p w:rsidR="00E5106B" w:rsidRDefault="00CA463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D4EA4">
        <w:rPr>
          <w:rFonts w:ascii="黑体" w:eastAsia="黑体" w:hAnsi="黑体" w:hint="eastAsia"/>
          <w:sz w:val="28"/>
          <w:szCs w:val="28"/>
        </w:rPr>
        <w:t>第五条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9B39CD">
        <w:rPr>
          <w:rFonts w:asciiTheme="minorEastAsia" w:eastAsiaTheme="minorEastAsia" w:hAnsiTheme="minorEastAsia" w:hint="eastAsia"/>
          <w:sz w:val="28"/>
          <w:szCs w:val="28"/>
        </w:rPr>
        <w:t>内蒙古自治区</w:t>
      </w:r>
      <w:r w:rsidR="001B0D58">
        <w:rPr>
          <w:rFonts w:asciiTheme="minorEastAsia" w:eastAsiaTheme="minorEastAsia" w:hAnsiTheme="minorEastAsia" w:hint="eastAsia"/>
          <w:sz w:val="28"/>
          <w:szCs w:val="28"/>
        </w:rPr>
        <w:t>园林绿化</w:t>
      </w:r>
      <w:r>
        <w:rPr>
          <w:rFonts w:asciiTheme="minorEastAsia" w:eastAsiaTheme="minorEastAsia" w:hAnsiTheme="minorEastAsia" w:hint="eastAsia"/>
          <w:sz w:val="28"/>
          <w:szCs w:val="28"/>
        </w:rPr>
        <w:t>安全文明工地的评选采用施工企业申报、</w:t>
      </w:r>
      <w:r w:rsidR="005E73F1" w:rsidRPr="00167743">
        <w:rPr>
          <w:rFonts w:asciiTheme="minorEastAsia" w:eastAsiaTheme="minorEastAsia" w:hAnsiTheme="minorEastAsia" w:hint="eastAsia"/>
          <w:sz w:val="28"/>
          <w:szCs w:val="28"/>
        </w:rPr>
        <w:t>盟市</w:t>
      </w:r>
      <w:r w:rsidR="007B53D0" w:rsidRPr="00167743">
        <w:rPr>
          <w:rFonts w:asciiTheme="minorEastAsia" w:eastAsiaTheme="minorEastAsia" w:hAnsiTheme="minorEastAsia" w:hint="eastAsia"/>
          <w:sz w:val="28"/>
          <w:szCs w:val="28"/>
        </w:rPr>
        <w:t>级</w:t>
      </w:r>
      <w:r w:rsidR="00703B06" w:rsidRPr="00167743">
        <w:rPr>
          <w:rFonts w:asciiTheme="minorEastAsia" w:eastAsiaTheme="minorEastAsia" w:hAnsiTheme="minorEastAsia" w:hint="eastAsia"/>
          <w:sz w:val="28"/>
          <w:szCs w:val="28"/>
        </w:rPr>
        <w:t>学会初审</w:t>
      </w:r>
      <w:r>
        <w:rPr>
          <w:rFonts w:asciiTheme="minorEastAsia" w:eastAsiaTheme="minorEastAsia" w:hAnsiTheme="minorEastAsia" w:hint="eastAsia"/>
          <w:sz w:val="28"/>
          <w:szCs w:val="28"/>
        </w:rPr>
        <w:t>、专家</w:t>
      </w:r>
      <w:r w:rsidR="004A3C05">
        <w:rPr>
          <w:rFonts w:asciiTheme="minorEastAsia" w:eastAsiaTheme="minorEastAsia" w:hAnsiTheme="minorEastAsia" w:hint="eastAsia"/>
          <w:sz w:val="28"/>
          <w:szCs w:val="28"/>
        </w:rPr>
        <w:t>抽查</w:t>
      </w:r>
      <w:r>
        <w:rPr>
          <w:rFonts w:asciiTheme="minorEastAsia" w:eastAsiaTheme="minorEastAsia" w:hAnsiTheme="minorEastAsia" w:hint="eastAsia"/>
          <w:sz w:val="28"/>
          <w:szCs w:val="28"/>
        </w:rPr>
        <w:t>现场验收、评审委员会审定</w:t>
      </w:r>
      <w:r w:rsidR="009B39CD">
        <w:rPr>
          <w:rFonts w:asciiTheme="minorEastAsia" w:eastAsiaTheme="minorEastAsia" w:hAnsiTheme="minorEastAsia" w:hint="eastAsia"/>
          <w:sz w:val="28"/>
          <w:szCs w:val="28"/>
        </w:rPr>
        <w:t>、学会网站公示和接受社会监督相结合的方式进行，评定后统称为“内蒙古自治区</w:t>
      </w:r>
      <w:r w:rsidR="001B0D58">
        <w:rPr>
          <w:rFonts w:asciiTheme="minorEastAsia" w:eastAsiaTheme="minorEastAsia" w:hAnsiTheme="minorEastAsia" w:hint="eastAsia"/>
          <w:sz w:val="28"/>
          <w:szCs w:val="28"/>
        </w:rPr>
        <w:t>园林绿化</w:t>
      </w:r>
      <w:r>
        <w:rPr>
          <w:rFonts w:asciiTheme="minorEastAsia" w:eastAsiaTheme="minorEastAsia" w:hAnsiTheme="minorEastAsia" w:hint="eastAsia"/>
          <w:sz w:val="28"/>
          <w:szCs w:val="28"/>
        </w:rPr>
        <w:t>安全文明工地”。</w:t>
      </w:r>
    </w:p>
    <w:p w:rsidR="00E5106B" w:rsidRPr="007B53D0" w:rsidRDefault="00E5106B">
      <w:pPr>
        <w:ind w:firstLineChars="200" w:firstLine="562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E5106B" w:rsidRDefault="00CA4638">
      <w:pPr>
        <w:ind w:firstLineChars="200" w:firstLine="562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第二章 </w:t>
      </w:r>
      <w:r>
        <w:rPr>
          <w:rFonts w:asciiTheme="minorEastAsia" w:eastAsiaTheme="minorEastAsia" w:hAnsiTheme="minorEastAsia"/>
          <w:b/>
          <w:bCs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申报条件</w:t>
      </w:r>
    </w:p>
    <w:p w:rsidR="00E5106B" w:rsidRDefault="00CA463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D4EA4">
        <w:rPr>
          <w:rFonts w:ascii="黑体" w:eastAsia="黑体" w:hAnsi="黑体" w:hint="eastAsia"/>
          <w:sz w:val="28"/>
          <w:szCs w:val="28"/>
        </w:rPr>
        <w:t>第六条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申报企业应坚持合法经营、诚信管理，营业执照具有</w:t>
      </w:r>
      <w:r w:rsidR="001B0D58">
        <w:rPr>
          <w:rFonts w:asciiTheme="minorEastAsia" w:eastAsiaTheme="minorEastAsia" w:hAnsiTheme="minorEastAsia" w:hint="eastAsia"/>
          <w:sz w:val="28"/>
          <w:szCs w:val="28"/>
        </w:rPr>
        <w:t>园林绿化</w:t>
      </w:r>
      <w:r>
        <w:rPr>
          <w:rFonts w:asciiTheme="minorEastAsia" w:eastAsiaTheme="minorEastAsia" w:hAnsiTheme="minorEastAsia" w:hint="eastAsia"/>
          <w:sz w:val="28"/>
          <w:szCs w:val="28"/>
        </w:rPr>
        <w:t>业务范围的</w:t>
      </w:r>
      <w:r w:rsidR="009B39CD">
        <w:rPr>
          <w:rFonts w:asciiTheme="minorEastAsia" w:eastAsiaTheme="minorEastAsia" w:hAnsiTheme="minorEastAsia" w:hint="eastAsia"/>
          <w:sz w:val="28"/>
          <w:szCs w:val="28"/>
        </w:rPr>
        <w:t>内蒙古</w:t>
      </w:r>
      <w:r>
        <w:rPr>
          <w:rFonts w:asciiTheme="minorEastAsia" w:eastAsiaTheme="minorEastAsia" w:hAnsiTheme="minorEastAsia" w:hint="eastAsia"/>
          <w:sz w:val="28"/>
          <w:szCs w:val="28"/>
        </w:rPr>
        <w:t>风景园林学会单位会员；申报企业有明确的发展战略和经营方针，工程优质高效，做到安全生产、文明施工，获得建设、设计、监理单位好评。</w:t>
      </w:r>
    </w:p>
    <w:p w:rsidR="00E5106B" w:rsidRDefault="00CA463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D4EA4">
        <w:rPr>
          <w:rFonts w:ascii="黑体" w:eastAsia="黑体" w:hAnsi="黑体" w:hint="eastAsia"/>
          <w:sz w:val="28"/>
          <w:szCs w:val="28"/>
        </w:rPr>
        <w:t>第七条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企业在施工生产中</w:t>
      </w:r>
      <w:r w:rsidR="009B39CD">
        <w:rPr>
          <w:rFonts w:asciiTheme="minorEastAsia" w:eastAsiaTheme="minorEastAsia" w:hAnsiTheme="minorEastAsia" w:hint="eastAsia"/>
          <w:sz w:val="28"/>
          <w:szCs w:val="28"/>
        </w:rPr>
        <w:t>，执行规范、标准，采用新技术、新材料、新工艺、新方法</w:t>
      </w:r>
      <w:r w:rsidR="00D53FBC" w:rsidRPr="00167743">
        <w:rPr>
          <w:rFonts w:asciiTheme="minorEastAsia" w:eastAsiaTheme="minorEastAsia" w:hAnsiTheme="minorEastAsia" w:hint="eastAsia"/>
          <w:sz w:val="28"/>
          <w:szCs w:val="28"/>
        </w:rPr>
        <w:t>的安全防护设施和施工机械设备</w:t>
      </w:r>
      <w:r w:rsidR="009B39CD">
        <w:rPr>
          <w:rFonts w:asciiTheme="minorEastAsia" w:eastAsiaTheme="minorEastAsia" w:hAnsiTheme="minorEastAsia" w:hint="eastAsia"/>
          <w:sz w:val="28"/>
          <w:szCs w:val="28"/>
        </w:rPr>
        <w:t>，在内蒙古自治区</w:t>
      </w:r>
      <w:r w:rsidR="001B0D58">
        <w:rPr>
          <w:rFonts w:asciiTheme="minorEastAsia" w:eastAsiaTheme="minorEastAsia" w:hAnsiTheme="minorEastAsia" w:hint="eastAsia"/>
          <w:sz w:val="28"/>
          <w:szCs w:val="28"/>
        </w:rPr>
        <w:t>园林绿化</w:t>
      </w:r>
      <w:r>
        <w:rPr>
          <w:rFonts w:asciiTheme="minorEastAsia" w:eastAsiaTheme="minorEastAsia" w:hAnsiTheme="minorEastAsia" w:hint="eastAsia"/>
          <w:sz w:val="28"/>
          <w:szCs w:val="28"/>
        </w:rPr>
        <w:t>施工企业中起到模范带头作用。</w:t>
      </w:r>
    </w:p>
    <w:p w:rsidR="00E5106B" w:rsidRDefault="00CA463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D4EA4">
        <w:rPr>
          <w:rFonts w:ascii="黑体" w:eastAsia="黑体" w:hAnsi="黑体" w:hint="eastAsia"/>
          <w:sz w:val="28"/>
          <w:szCs w:val="28"/>
        </w:rPr>
        <w:t>第八条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企业安全标准化，各项安全文明生产管理制度完善并全面落实，安全文明保证体系健全，评选年度没有发生较大以上生产安全责任事故；</w:t>
      </w:r>
    </w:p>
    <w:p w:rsidR="00E5106B" w:rsidRDefault="00CA463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D4EA4">
        <w:rPr>
          <w:rFonts w:ascii="黑体" w:eastAsia="黑体" w:hAnsi="黑体" w:hint="eastAsia"/>
          <w:sz w:val="28"/>
          <w:szCs w:val="28"/>
        </w:rPr>
        <w:t>第九条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安全施工措施和文明施工措施费已落实，并有专职安全文明施工管理人员；工程主要出入口处设置工程概况牌、管理人员名单及监督电话牌、消防保卫（防火责任）牌、安全生产牌、文明施工和环境保护牌和施工现场总平面图；工地现场醒目处悬挂创建安全文明工地工程的告示牌。</w:t>
      </w:r>
    </w:p>
    <w:p w:rsidR="00E5106B" w:rsidRDefault="00CA463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D4EA4">
        <w:rPr>
          <w:rFonts w:ascii="黑体" w:eastAsia="黑体" w:hAnsi="黑体" w:hint="eastAsia"/>
          <w:sz w:val="28"/>
          <w:szCs w:val="28"/>
        </w:rPr>
        <w:t>第十条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9B39CD">
        <w:rPr>
          <w:rFonts w:asciiTheme="minorEastAsia" w:eastAsiaTheme="minorEastAsia" w:hAnsiTheme="minorEastAsia" w:hint="eastAsia"/>
          <w:sz w:val="28"/>
          <w:szCs w:val="28"/>
        </w:rPr>
        <w:t>被评选内蒙古自治区</w:t>
      </w:r>
      <w:r w:rsidR="001B0D58">
        <w:rPr>
          <w:rFonts w:asciiTheme="minorEastAsia" w:eastAsiaTheme="minorEastAsia" w:hAnsiTheme="minorEastAsia" w:hint="eastAsia"/>
          <w:sz w:val="28"/>
          <w:szCs w:val="28"/>
        </w:rPr>
        <w:t>园林绿化工程</w:t>
      </w:r>
      <w:r>
        <w:rPr>
          <w:rFonts w:asciiTheme="minorEastAsia" w:eastAsiaTheme="minorEastAsia" w:hAnsiTheme="minorEastAsia" w:hint="eastAsia"/>
          <w:sz w:val="28"/>
          <w:szCs w:val="28"/>
        </w:rPr>
        <w:t>安全文明工地的项目已办理开工信息报送、施工许可（开工备案)等手续；合同价款在</w:t>
      </w:r>
      <w:r w:rsidR="00A833BE">
        <w:rPr>
          <w:rFonts w:asciiTheme="minorEastAsia" w:eastAsiaTheme="minorEastAsia" w:hAnsiTheme="minorEastAsia" w:hint="eastAsia"/>
          <w:sz w:val="28"/>
          <w:szCs w:val="28"/>
        </w:rPr>
        <w:t>500</w:t>
      </w:r>
      <w:r>
        <w:rPr>
          <w:rFonts w:asciiTheme="minorEastAsia" w:eastAsiaTheme="minorEastAsia" w:hAnsiTheme="minorEastAsia" w:hint="eastAsia"/>
          <w:sz w:val="28"/>
          <w:szCs w:val="28"/>
        </w:rPr>
        <w:t>万元（含</w:t>
      </w:r>
      <w:r w:rsidR="00A833BE">
        <w:rPr>
          <w:rFonts w:asciiTheme="minorEastAsia" w:eastAsiaTheme="minorEastAsia" w:hAnsiTheme="minorEastAsia" w:hint="eastAsia"/>
          <w:sz w:val="28"/>
          <w:szCs w:val="28"/>
        </w:rPr>
        <w:t>500</w:t>
      </w:r>
      <w:r>
        <w:rPr>
          <w:rFonts w:asciiTheme="minorEastAsia" w:eastAsiaTheme="minorEastAsia" w:hAnsiTheme="minorEastAsia" w:hint="eastAsia"/>
          <w:sz w:val="28"/>
          <w:szCs w:val="28"/>
        </w:rPr>
        <w:t>万元）以上，且无拖欠农民工工资等劳资纠纷的正在进行施工生产活动的</w:t>
      </w:r>
      <w:r w:rsidR="001B0D58">
        <w:rPr>
          <w:rFonts w:asciiTheme="minorEastAsia" w:eastAsiaTheme="minorEastAsia" w:hAnsiTheme="minorEastAsia" w:hint="eastAsia"/>
          <w:sz w:val="28"/>
          <w:szCs w:val="28"/>
        </w:rPr>
        <w:t>园林绿化</w:t>
      </w:r>
      <w:r>
        <w:rPr>
          <w:rFonts w:asciiTheme="minorEastAsia" w:eastAsiaTheme="minorEastAsia" w:hAnsiTheme="minorEastAsia" w:hint="eastAsia"/>
          <w:sz w:val="28"/>
          <w:szCs w:val="28"/>
        </w:rPr>
        <w:t>建设项目。</w:t>
      </w:r>
    </w:p>
    <w:p w:rsidR="00E5106B" w:rsidRDefault="00CA463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D4EA4">
        <w:rPr>
          <w:rFonts w:ascii="黑体" w:eastAsia="黑体" w:hAnsi="黑体" w:hint="eastAsia"/>
          <w:sz w:val="28"/>
          <w:szCs w:val="28"/>
        </w:rPr>
        <w:t>第十一条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有下列情形之一者，取消申报资格：</w:t>
      </w:r>
    </w:p>
    <w:p w:rsidR="00E5106B" w:rsidRDefault="00CA463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（一）</w:t>
      </w:r>
      <w:r w:rsidR="00D53FBC">
        <w:rPr>
          <w:rFonts w:asciiTheme="minorEastAsia" w:eastAsiaTheme="minorEastAsia" w:hAnsiTheme="minorEastAsia" w:hint="eastAsia"/>
          <w:sz w:val="28"/>
          <w:szCs w:val="28"/>
        </w:rPr>
        <w:t>工地</w:t>
      </w:r>
      <w:r>
        <w:rPr>
          <w:rFonts w:asciiTheme="minorEastAsia" w:eastAsiaTheme="minorEastAsia" w:hAnsiTheme="minorEastAsia" w:hint="eastAsia"/>
          <w:sz w:val="28"/>
          <w:szCs w:val="28"/>
        </w:rPr>
        <w:t>发生重大工程质量安全事故的；</w:t>
      </w:r>
    </w:p>
    <w:p w:rsidR="00E5106B" w:rsidRPr="00167743" w:rsidRDefault="00CA463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（二）</w:t>
      </w:r>
      <w:r w:rsidR="00D53FBC" w:rsidRPr="00167743">
        <w:rPr>
          <w:rFonts w:asciiTheme="minorEastAsia" w:eastAsiaTheme="minorEastAsia" w:hAnsiTheme="minorEastAsia" w:hint="eastAsia"/>
          <w:sz w:val="28"/>
          <w:szCs w:val="28"/>
        </w:rPr>
        <w:t>工程各方建设主体及相关人员存在严重违法违规行为</w:t>
      </w:r>
      <w:r w:rsidR="005E73F1" w:rsidRPr="00167743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D53FBC" w:rsidRPr="00167743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D53FBC" w:rsidRPr="00167743" w:rsidRDefault="00D53FBC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67743">
        <w:rPr>
          <w:rFonts w:asciiTheme="minorEastAsia" w:eastAsiaTheme="minorEastAsia" w:hAnsiTheme="minorEastAsia" w:hint="eastAsia"/>
          <w:sz w:val="28"/>
          <w:szCs w:val="28"/>
        </w:rPr>
        <w:t>（三）恶意拖欠民工工资，造成不良影响</w:t>
      </w:r>
      <w:r w:rsidR="005E73F1" w:rsidRPr="00167743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Pr="00167743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D53FBC" w:rsidRDefault="00CA463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5E73F1">
        <w:rPr>
          <w:rFonts w:asciiTheme="minorEastAsia" w:eastAsiaTheme="minorEastAsia" w:hAnsiTheme="minorEastAsia" w:hint="eastAsia"/>
          <w:sz w:val="28"/>
          <w:szCs w:val="28"/>
        </w:rPr>
        <w:t>四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D53FBC">
        <w:rPr>
          <w:rFonts w:asciiTheme="minorEastAsia" w:eastAsiaTheme="minorEastAsia" w:hAnsiTheme="minorEastAsia" w:hint="eastAsia"/>
          <w:sz w:val="28"/>
          <w:szCs w:val="28"/>
        </w:rPr>
        <w:t>被建设行政主管部门通报处罚</w:t>
      </w:r>
      <w:r w:rsidR="004A3C05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D53FBC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E5106B" w:rsidRDefault="00965684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5E73F1">
        <w:rPr>
          <w:rFonts w:asciiTheme="minorEastAsia" w:eastAsiaTheme="minorEastAsia" w:hAnsiTheme="minorEastAsia" w:hint="eastAsia"/>
          <w:sz w:val="28"/>
          <w:szCs w:val="28"/>
        </w:rPr>
        <w:t>五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4A3C05">
        <w:rPr>
          <w:rFonts w:asciiTheme="minorEastAsia" w:eastAsiaTheme="minorEastAsia" w:hAnsiTheme="minorEastAsia" w:hint="eastAsia"/>
          <w:sz w:val="28"/>
          <w:szCs w:val="28"/>
        </w:rPr>
        <w:t>发生较大社会影响的有责投诉、治安案件或其他事件</w:t>
      </w:r>
      <w:r w:rsidR="00CA4638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E5106B" w:rsidRDefault="00CA4638">
      <w:pPr>
        <w:ind w:firstLineChars="200" w:firstLine="562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第三章 </w:t>
      </w:r>
      <w:r>
        <w:rPr>
          <w:rFonts w:asciiTheme="minorEastAsia" w:eastAsiaTheme="minorEastAsia" w:hAnsiTheme="minorEastAsia"/>
          <w:b/>
          <w:bCs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评</w:t>
      </w:r>
      <w:r w:rsidR="005E73F1">
        <w:rPr>
          <w:rFonts w:asciiTheme="minorEastAsia" w:eastAsiaTheme="minorEastAsia" w:hAnsiTheme="minorEastAsia" w:hint="eastAsia"/>
          <w:b/>
          <w:bCs/>
          <w:sz w:val="28"/>
          <w:szCs w:val="28"/>
        </w:rPr>
        <w:t>审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程序</w:t>
      </w:r>
    </w:p>
    <w:p w:rsidR="00E5106B" w:rsidRDefault="00CA463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D4EA4">
        <w:rPr>
          <w:rFonts w:ascii="黑体" w:eastAsia="黑体" w:hAnsi="黑体" w:hint="eastAsia"/>
          <w:sz w:val="28"/>
          <w:szCs w:val="28"/>
        </w:rPr>
        <w:t>第十二条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A833BE">
        <w:rPr>
          <w:rFonts w:asciiTheme="minorEastAsia" w:eastAsiaTheme="minorEastAsia" w:hAnsiTheme="minorEastAsia" w:hint="eastAsia"/>
          <w:sz w:val="28"/>
          <w:szCs w:val="28"/>
        </w:rPr>
        <w:t>内蒙古自治区</w:t>
      </w:r>
      <w:r w:rsidR="001B0D58">
        <w:rPr>
          <w:rFonts w:asciiTheme="minorEastAsia" w:eastAsiaTheme="minorEastAsia" w:hAnsiTheme="minorEastAsia" w:hint="eastAsia"/>
          <w:sz w:val="28"/>
          <w:szCs w:val="28"/>
        </w:rPr>
        <w:t>园林绿化工程</w:t>
      </w:r>
      <w:r>
        <w:rPr>
          <w:rFonts w:asciiTheme="minorEastAsia" w:eastAsiaTheme="minorEastAsia" w:hAnsiTheme="minorEastAsia" w:hint="eastAsia"/>
          <w:sz w:val="28"/>
          <w:szCs w:val="28"/>
        </w:rPr>
        <w:t>安全文明工地评</w:t>
      </w:r>
      <w:r w:rsidR="005E73F1">
        <w:rPr>
          <w:rFonts w:asciiTheme="minorEastAsia" w:eastAsiaTheme="minorEastAsia" w:hAnsiTheme="minorEastAsia" w:hint="eastAsia"/>
          <w:sz w:val="28"/>
          <w:szCs w:val="28"/>
        </w:rPr>
        <w:t>审</w:t>
      </w:r>
      <w:r>
        <w:rPr>
          <w:rFonts w:asciiTheme="minorEastAsia" w:eastAsiaTheme="minorEastAsia" w:hAnsiTheme="minorEastAsia" w:hint="eastAsia"/>
          <w:sz w:val="28"/>
          <w:szCs w:val="28"/>
        </w:rPr>
        <w:t>按以下程序进行：</w:t>
      </w:r>
    </w:p>
    <w:p w:rsidR="00E5106B" w:rsidRDefault="00CA463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（一）评审时间</w:t>
      </w:r>
      <w:r w:rsidR="00425A0C">
        <w:rPr>
          <w:rFonts w:asciiTheme="minorEastAsia" w:eastAsiaTheme="minorEastAsia" w:hAnsiTheme="minorEastAsia" w:hint="eastAsia"/>
          <w:sz w:val="28"/>
          <w:szCs w:val="28"/>
        </w:rPr>
        <w:t>根据内蒙古风景园林学会通知。</w:t>
      </w:r>
    </w:p>
    <w:p w:rsidR="00E5106B" w:rsidRDefault="00A833BE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（二）企业填写《内蒙古自治区</w:t>
      </w:r>
      <w:r w:rsidR="001B0D58">
        <w:rPr>
          <w:rFonts w:asciiTheme="minorEastAsia" w:eastAsiaTheme="minorEastAsia" w:hAnsiTheme="minorEastAsia" w:hint="eastAsia"/>
          <w:sz w:val="28"/>
          <w:szCs w:val="28"/>
        </w:rPr>
        <w:t>园林绿化工程</w:t>
      </w:r>
      <w:r w:rsidR="00CA4638">
        <w:rPr>
          <w:rFonts w:asciiTheme="minorEastAsia" w:eastAsiaTheme="minorEastAsia" w:hAnsiTheme="minorEastAsia" w:hint="eastAsia"/>
          <w:sz w:val="28"/>
          <w:szCs w:val="28"/>
        </w:rPr>
        <w:t>安</w:t>
      </w:r>
      <w:r>
        <w:rPr>
          <w:rFonts w:asciiTheme="minorEastAsia" w:eastAsiaTheme="minorEastAsia" w:hAnsiTheme="minorEastAsia" w:hint="eastAsia"/>
          <w:sz w:val="28"/>
          <w:szCs w:val="28"/>
        </w:rPr>
        <w:t>全文明工地申报及评</w:t>
      </w:r>
      <w:r w:rsidR="00167743">
        <w:rPr>
          <w:rFonts w:asciiTheme="minorEastAsia" w:eastAsiaTheme="minorEastAsia" w:hAnsiTheme="minorEastAsia" w:hint="eastAsia"/>
          <w:sz w:val="28"/>
          <w:szCs w:val="28"/>
        </w:rPr>
        <w:t>审</w:t>
      </w:r>
      <w:r>
        <w:rPr>
          <w:rFonts w:asciiTheme="minorEastAsia" w:eastAsiaTheme="minorEastAsia" w:hAnsiTheme="minorEastAsia" w:hint="eastAsia"/>
          <w:sz w:val="28"/>
          <w:szCs w:val="28"/>
        </w:rPr>
        <w:t>表》，</w:t>
      </w:r>
      <w:r w:rsidR="007B53D0" w:rsidRPr="00F84F16">
        <w:rPr>
          <w:rFonts w:asciiTheme="minorEastAsia" w:eastAsiaTheme="minorEastAsia" w:hAnsiTheme="minorEastAsia" w:hint="eastAsia"/>
          <w:sz w:val="28"/>
          <w:szCs w:val="28"/>
        </w:rPr>
        <w:t>报送</w:t>
      </w:r>
      <w:r w:rsidR="005E73F1" w:rsidRPr="00F84F16">
        <w:rPr>
          <w:rFonts w:asciiTheme="minorEastAsia" w:eastAsiaTheme="minorEastAsia" w:hAnsiTheme="minorEastAsia" w:hint="eastAsia"/>
          <w:sz w:val="28"/>
          <w:szCs w:val="28"/>
        </w:rPr>
        <w:t>盟市</w:t>
      </w:r>
      <w:r w:rsidR="007B53D0" w:rsidRPr="00F84F16">
        <w:rPr>
          <w:rFonts w:asciiTheme="minorEastAsia" w:eastAsiaTheme="minorEastAsia" w:hAnsiTheme="minorEastAsia" w:hint="eastAsia"/>
          <w:sz w:val="28"/>
          <w:szCs w:val="28"/>
        </w:rPr>
        <w:t>风景园林学会初审（没有风景园林学会的</w:t>
      </w:r>
      <w:r w:rsidR="00F84F16" w:rsidRPr="00F84F16">
        <w:rPr>
          <w:rFonts w:asciiTheme="minorEastAsia" w:eastAsiaTheme="minorEastAsia" w:hAnsiTheme="minorEastAsia" w:hint="eastAsia"/>
          <w:sz w:val="28"/>
          <w:szCs w:val="28"/>
        </w:rPr>
        <w:t>直接报送内蒙古风景园林学会</w:t>
      </w:r>
      <w:r w:rsidR="007B53D0" w:rsidRPr="00F84F16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7B53D0">
        <w:rPr>
          <w:rFonts w:asciiTheme="minorEastAsia" w:eastAsiaTheme="minorEastAsia" w:hAnsiTheme="minorEastAsia" w:hint="eastAsia"/>
          <w:sz w:val="28"/>
          <w:szCs w:val="28"/>
        </w:rPr>
        <w:t>。初审合格的由</w:t>
      </w:r>
      <w:r w:rsidR="005E73F1">
        <w:rPr>
          <w:rFonts w:asciiTheme="minorEastAsia" w:eastAsiaTheme="minorEastAsia" w:hAnsiTheme="minorEastAsia" w:hint="eastAsia"/>
          <w:sz w:val="28"/>
          <w:szCs w:val="28"/>
        </w:rPr>
        <w:t>盟市</w:t>
      </w:r>
      <w:r w:rsidR="007B53D0">
        <w:rPr>
          <w:rFonts w:asciiTheme="minorEastAsia" w:eastAsiaTheme="minorEastAsia" w:hAnsiTheme="minorEastAsia" w:hint="eastAsia"/>
          <w:sz w:val="28"/>
          <w:szCs w:val="28"/>
        </w:rPr>
        <w:t>风景园林学会推送</w:t>
      </w:r>
      <w:r w:rsidR="00425A0C">
        <w:rPr>
          <w:rFonts w:asciiTheme="minorEastAsia" w:eastAsiaTheme="minorEastAsia" w:hAnsiTheme="minorEastAsia" w:hint="eastAsia"/>
          <w:sz w:val="28"/>
          <w:szCs w:val="28"/>
        </w:rPr>
        <w:t>内蒙古风景园林学会</w:t>
      </w:r>
      <w:r w:rsidR="007B53D0">
        <w:rPr>
          <w:rFonts w:asciiTheme="minorEastAsia" w:eastAsiaTheme="minorEastAsia" w:hAnsiTheme="minorEastAsia" w:hint="eastAsia"/>
          <w:sz w:val="28"/>
          <w:szCs w:val="28"/>
        </w:rPr>
        <w:t>评审</w:t>
      </w:r>
      <w:r w:rsidR="00425A0C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425A0C" w:rsidRDefault="00A833BE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（三）内蒙古风景园林学会根据申报表及申报资料对内蒙古自治区</w:t>
      </w:r>
      <w:r w:rsidR="001B0D58">
        <w:rPr>
          <w:rFonts w:asciiTheme="minorEastAsia" w:eastAsiaTheme="minorEastAsia" w:hAnsiTheme="minorEastAsia" w:hint="eastAsia"/>
          <w:sz w:val="28"/>
          <w:szCs w:val="28"/>
        </w:rPr>
        <w:t>园林绿化工程</w:t>
      </w:r>
      <w:r w:rsidR="00CA4638">
        <w:rPr>
          <w:rFonts w:asciiTheme="minorEastAsia" w:eastAsiaTheme="minorEastAsia" w:hAnsiTheme="minorEastAsia" w:hint="eastAsia"/>
          <w:sz w:val="28"/>
          <w:szCs w:val="28"/>
        </w:rPr>
        <w:t>安全文明</w:t>
      </w:r>
      <w:r w:rsidR="00425A0C">
        <w:rPr>
          <w:rFonts w:asciiTheme="minorEastAsia" w:eastAsiaTheme="minorEastAsia" w:hAnsiTheme="minorEastAsia" w:hint="eastAsia"/>
          <w:sz w:val="28"/>
          <w:szCs w:val="28"/>
        </w:rPr>
        <w:t>工地进行评审。</w:t>
      </w:r>
    </w:p>
    <w:p w:rsidR="00E5106B" w:rsidRDefault="00CA463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D4EA4">
        <w:rPr>
          <w:rFonts w:ascii="黑体" w:eastAsia="黑体" w:hAnsi="黑体" w:hint="eastAsia"/>
          <w:sz w:val="28"/>
          <w:szCs w:val="28"/>
        </w:rPr>
        <w:t>第十三条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665925">
        <w:rPr>
          <w:rFonts w:asciiTheme="minorEastAsia" w:eastAsiaTheme="minorEastAsia" w:hAnsiTheme="minorEastAsia" w:hint="eastAsia"/>
          <w:sz w:val="28"/>
          <w:szCs w:val="28"/>
        </w:rPr>
        <w:t>内蒙古自治区</w:t>
      </w:r>
      <w:r w:rsidR="001B0D58">
        <w:rPr>
          <w:rFonts w:asciiTheme="minorEastAsia" w:eastAsiaTheme="minorEastAsia" w:hAnsiTheme="minorEastAsia" w:hint="eastAsia"/>
          <w:sz w:val="28"/>
          <w:szCs w:val="28"/>
        </w:rPr>
        <w:t>园林绿化工程</w:t>
      </w:r>
      <w:r w:rsidR="00665925">
        <w:rPr>
          <w:rFonts w:asciiTheme="minorEastAsia" w:eastAsiaTheme="minorEastAsia" w:hAnsiTheme="minorEastAsia" w:hint="eastAsia"/>
          <w:sz w:val="28"/>
          <w:szCs w:val="28"/>
        </w:rPr>
        <w:t>安全文明工地评选工作人员由</w:t>
      </w:r>
      <w:r w:rsidR="00A833BE">
        <w:rPr>
          <w:rFonts w:asciiTheme="minorEastAsia" w:eastAsiaTheme="minorEastAsia" w:hAnsiTheme="minorEastAsia" w:hint="eastAsia"/>
          <w:sz w:val="28"/>
          <w:szCs w:val="28"/>
        </w:rPr>
        <w:t>内蒙古</w:t>
      </w:r>
      <w:r>
        <w:rPr>
          <w:rFonts w:asciiTheme="minorEastAsia" w:eastAsiaTheme="minorEastAsia" w:hAnsiTheme="minorEastAsia" w:hint="eastAsia"/>
          <w:sz w:val="28"/>
          <w:szCs w:val="28"/>
        </w:rPr>
        <w:t>风景园林学会</w:t>
      </w:r>
      <w:r w:rsidR="00665925">
        <w:rPr>
          <w:rFonts w:asciiTheme="minorEastAsia" w:eastAsiaTheme="minorEastAsia" w:hAnsiTheme="minorEastAsia" w:hint="eastAsia"/>
          <w:sz w:val="28"/>
          <w:szCs w:val="28"/>
        </w:rPr>
        <w:t>组织</w:t>
      </w:r>
      <w:r>
        <w:rPr>
          <w:rFonts w:asciiTheme="minorEastAsia" w:eastAsiaTheme="minorEastAsia" w:hAnsiTheme="minorEastAsia" w:hint="eastAsia"/>
          <w:sz w:val="28"/>
          <w:szCs w:val="28"/>
        </w:rPr>
        <w:t>专家</w:t>
      </w:r>
      <w:r w:rsidR="00665925">
        <w:rPr>
          <w:rFonts w:asciiTheme="minorEastAsia" w:eastAsiaTheme="minorEastAsia" w:hAnsiTheme="minorEastAsia" w:hint="eastAsia"/>
          <w:sz w:val="28"/>
          <w:szCs w:val="28"/>
        </w:rPr>
        <w:t>评审，评审委员会成员如与被评选企业、个人有利害关系的实行回避，</w:t>
      </w:r>
      <w:r>
        <w:rPr>
          <w:rFonts w:asciiTheme="minorEastAsia" w:eastAsiaTheme="minorEastAsia" w:hAnsiTheme="minorEastAsia" w:hint="eastAsia"/>
          <w:sz w:val="28"/>
          <w:szCs w:val="28"/>
        </w:rPr>
        <w:t>评审委</w:t>
      </w:r>
      <w:r w:rsidR="00A833BE">
        <w:rPr>
          <w:rFonts w:asciiTheme="minorEastAsia" w:eastAsiaTheme="minorEastAsia" w:hAnsiTheme="minorEastAsia" w:hint="eastAsia"/>
          <w:sz w:val="28"/>
          <w:szCs w:val="28"/>
        </w:rPr>
        <w:t>员会由五至七人组成，专家评审委员会组长由专家组举手通过，按《内蒙古自治区</w:t>
      </w:r>
      <w:r w:rsidR="001B0D58">
        <w:rPr>
          <w:rFonts w:asciiTheme="minorEastAsia" w:eastAsiaTheme="minorEastAsia" w:hAnsiTheme="minorEastAsia" w:hint="eastAsia"/>
          <w:sz w:val="28"/>
          <w:szCs w:val="28"/>
        </w:rPr>
        <w:t>园林绿化工程</w:t>
      </w:r>
      <w:r>
        <w:rPr>
          <w:rFonts w:asciiTheme="minorEastAsia" w:eastAsiaTheme="minorEastAsia" w:hAnsiTheme="minorEastAsia" w:hint="eastAsia"/>
          <w:sz w:val="28"/>
          <w:szCs w:val="28"/>
        </w:rPr>
        <w:t>安全文明工地评分表》（四张表格）所设置内容组织评审。</w:t>
      </w:r>
    </w:p>
    <w:p w:rsidR="00E5106B" w:rsidRDefault="00CA463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D4EA4">
        <w:rPr>
          <w:rFonts w:ascii="黑体" w:eastAsia="黑体" w:hAnsi="黑体" w:hint="eastAsia"/>
          <w:sz w:val="28"/>
          <w:szCs w:val="28"/>
        </w:rPr>
        <w:lastRenderedPageBreak/>
        <w:t>第十四条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A833BE">
        <w:rPr>
          <w:rFonts w:asciiTheme="minorEastAsia" w:eastAsiaTheme="minorEastAsia" w:hAnsiTheme="minorEastAsia" w:hint="eastAsia"/>
          <w:sz w:val="28"/>
          <w:szCs w:val="28"/>
        </w:rPr>
        <w:t>内蒙古自治区</w:t>
      </w:r>
      <w:r w:rsidR="001B0D58">
        <w:rPr>
          <w:rFonts w:asciiTheme="minorEastAsia" w:eastAsiaTheme="minorEastAsia" w:hAnsiTheme="minorEastAsia" w:hint="eastAsia"/>
          <w:sz w:val="28"/>
          <w:szCs w:val="28"/>
        </w:rPr>
        <w:t>园林绿化工程</w:t>
      </w:r>
      <w:r w:rsidR="00A833BE">
        <w:rPr>
          <w:rFonts w:asciiTheme="minorEastAsia" w:eastAsiaTheme="minorEastAsia" w:hAnsiTheme="minorEastAsia" w:hint="eastAsia"/>
          <w:sz w:val="28"/>
          <w:szCs w:val="28"/>
        </w:rPr>
        <w:t>安全文明工地专家评审委员会对内蒙古自治区</w:t>
      </w:r>
      <w:r w:rsidR="001B0D58">
        <w:rPr>
          <w:rFonts w:asciiTheme="minorEastAsia" w:eastAsiaTheme="minorEastAsia" w:hAnsiTheme="minorEastAsia" w:hint="eastAsia"/>
          <w:sz w:val="28"/>
          <w:szCs w:val="28"/>
        </w:rPr>
        <w:t>园林绿化工程</w:t>
      </w:r>
      <w:r>
        <w:rPr>
          <w:rFonts w:asciiTheme="minorEastAsia" w:eastAsiaTheme="minorEastAsia" w:hAnsiTheme="minorEastAsia" w:hint="eastAsia"/>
          <w:sz w:val="28"/>
          <w:szCs w:val="28"/>
        </w:rPr>
        <w:t>安全文明工地的评选，需要对被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评项目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施工现场</w:t>
      </w:r>
      <w:r w:rsidR="005E73F1">
        <w:rPr>
          <w:rFonts w:asciiTheme="minorEastAsia" w:eastAsiaTheme="minorEastAsia" w:hAnsiTheme="minorEastAsia" w:hint="eastAsia"/>
          <w:sz w:val="28"/>
          <w:szCs w:val="28"/>
        </w:rPr>
        <w:t>抽查</w:t>
      </w:r>
      <w:r>
        <w:rPr>
          <w:rFonts w:asciiTheme="minorEastAsia" w:eastAsiaTheme="minorEastAsia" w:hAnsiTheme="minorEastAsia" w:hint="eastAsia"/>
          <w:sz w:val="28"/>
          <w:szCs w:val="28"/>
        </w:rPr>
        <w:t>进行实地考核。</w:t>
      </w:r>
    </w:p>
    <w:p w:rsidR="00E5106B" w:rsidRDefault="00E5106B">
      <w:pPr>
        <w:ind w:firstLineChars="200" w:firstLine="562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E5106B" w:rsidRDefault="00CA4638">
      <w:pPr>
        <w:ind w:firstLineChars="200" w:firstLine="562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第四章 </w:t>
      </w:r>
      <w:r>
        <w:rPr>
          <w:rFonts w:asciiTheme="minorEastAsia" w:eastAsiaTheme="minorEastAsia" w:hAnsiTheme="minorEastAsia"/>
          <w:b/>
          <w:bCs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评</w:t>
      </w:r>
      <w:r w:rsidR="005E73F1">
        <w:rPr>
          <w:rFonts w:asciiTheme="minorEastAsia" w:eastAsiaTheme="minorEastAsia" w:hAnsiTheme="minorEastAsia" w:hint="eastAsia"/>
          <w:b/>
          <w:bCs/>
          <w:sz w:val="28"/>
          <w:szCs w:val="28"/>
        </w:rPr>
        <w:t>审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标准</w:t>
      </w:r>
    </w:p>
    <w:p w:rsidR="00E5106B" w:rsidRDefault="00CA463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D4EA4">
        <w:rPr>
          <w:rFonts w:ascii="黑体" w:eastAsia="黑体" w:hAnsi="黑体" w:hint="eastAsia"/>
          <w:sz w:val="28"/>
          <w:szCs w:val="28"/>
        </w:rPr>
        <w:t>第十五条</w:t>
      </w:r>
      <w:r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="00A833BE">
        <w:rPr>
          <w:rFonts w:asciiTheme="minorEastAsia" w:eastAsiaTheme="minorEastAsia" w:hAnsiTheme="minorEastAsia" w:hint="eastAsia"/>
          <w:sz w:val="28"/>
          <w:szCs w:val="28"/>
        </w:rPr>
        <w:t>内蒙古自治区</w:t>
      </w:r>
      <w:r w:rsidR="001B0D58">
        <w:rPr>
          <w:rFonts w:asciiTheme="minorEastAsia" w:eastAsiaTheme="minorEastAsia" w:hAnsiTheme="minorEastAsia" w:hint="eastAsia"/>
          <w:sz w:val="28"/>
          <w:szCs w:val="28"/>
        </w:rPr>
        <w:t>园林绿化工程</w:t>
      </w:r>
      <w:r>
        <w:rPr>
          <w:rFonts w:asciiTheme="minorEastAsia" w:eastAsiaTheme="minorEastAsia" w:hAnsiTheme="minorEastAsia" w:hint="eastAsia"/>
          <w:sz w:val="28"/>
          <w:szCs w:val="28"/>
        </w:rPr>
        <w:t>安全文</w:t>
      </w:r>
      <w:r w:rsidR="00A833BE">
        <w:rPr>
          <w:rFonts w:asciiTheme="minorEastAsia" w:eastAsiaTheme="minorEastAsia" w:hAnsiTheme="minorEastAsia" w:hint="eastAsia"/>
          <w:sz w:val="28"/>
          <w:szCs w:val="28"/>
        </w:rPr>
        <w:t>明工地评审委员会成员要本着实是、公平公正、统一平衡的原则评选内蒙古自治区</w:t>
      </w:r>
      <w:r w:rsidR="001B0D58">
        <w:rPr>
          <w:rFonts w:asciiTheme="minorEastAsia" w:eastAsiaTheme="minorEastAsia" w:hAnsiTheme="minorEastAsia" w:hint="eastAsia"/>
          <w:sz w:val="28"/>
          <w:szCs w:val="28"/>
        </w:rPr>
        <w:t>园林绿化工程</w:t>
      </w:r>
      <w:r>
        <w:rPr>
          <w:rFonts w:asciiTheme="minorEastAsia" w:eastAsiaTheme="minorEastAsia" w:hAnsiTheme="minorEastAsia" w:hint="eastAsia"/>
          <w:sz w:val="28"/>
          <w:szCs w:val="28"/>
        </w:rPr>
        <w:t>安全文明工地。</w:t>
      </w:r>
    </w:p>
    <w:p w:rsidR="00E5106B" w:rsidRDefault="00CA4638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8D4EA4">
        <w:rPr>
          <w:rFonts w:ascii="黑体" w:eastAsia="黑体" w:hAnsi="黑体" w:hint="eastAsia"/>
          <w:sz w:val="28"/>
          <w:szCs w:val="28"/>
        </w:rPr>
        <w:t>第十六条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A833BE">
        <w:rPr>
          <w:rFonts w:asciiTheme="minorEastAsia" w:eastAsiaTheme="minorEastAsia" w:hAnsiTheme="minorEastAsia" w:hint="eastAsia"/>
          <w:sz w:val="28"/>
          <w:szCs w:val="28"/>
        </w:rPr>
        <w:t>内蒙古自治区</w:t>
      </w:r>
      <w:r w:rsidR="001B0D58">
        <w:rPr>
          <w:rFonts w:asciiTheme="minorEastAsia" w:eastAsiaTheme="minorEastAsia" w:hAnsiTheme="minorEastAsia" w:hint="eastAsia"/>
          <w:sz w:val="28"/>
          <w:szCs w:val="28"/>
        </w:rPr>
        <w:t>园林绿化工程</w:t>
      </w:r>
      <w:r>
        <w:rPr>
          <w:rFonts w:asciiTheme="minorEastAsia" w:eastAsiaTheme="minorEastAsia" w:hAnsiTheme="minorEastAsia" w:hint="eastAsia"/>
          <w:sz w:val="28"/>
          <w:szCs w:val="28"/>
        </w:rPr>
        <w:t>安全文明工地的评分为安全生产和文明施工两项内容，</w:t>
      </w:r>
      <w:r w:rsidRPr="001B0D58">
        <w:rPr>
          <w:rFonts w:asciiTheme="minorEastAsia" w:eastAsiaTheme="minorEastAsia" w:hAnsiTheme="minorEastAsia" w:hint="eastAsia"/>
          <w:sz w:val="28"/>
          <w:szCs w:val="28"/>
        </w:rPr>
        <w:t>采用100分制评</w:t>
      </w:r>
      <w:r w:rsidR="005E73F1" w:rsidRPr="001B0D58">
        <w:rPr>
          <w:rFonts w:asciiTheme="minorEastAsia" w:eastAsiaTheme="minorEastAsia" w:hAnsiTheme="minorEastAsia" w:hint="eastAsia"/>
          <w:sz w:val="28"/>
          <w:szCs w:val="28"/>
        </w:rPr>
        <w:t>审</w:t>
      </w:r>
      <w:r w:rsidRPr="001B0D58">
        <w:rPr>
          <w:rFonts w:asciiTheme="minorEastAsia" w:eastAsiaTheme="minorEastAsia" w:hAnsiTheme="minorEastAsia" w:hint="eastAsia"/>
          <w:sz w:val="28"/>
          <w:szCs w:val="28"/>
        </w:rPr>
        <w:t>方法。</w:t>
      </w:r>
      <w:r w:rsidRPr="001B0D58">
        <w:rPr>
          <w:rFonts w:asciiTheme="minorEastAsia" w:eastAsiaTheme="minorEastAsia" w:hAnsiTheme="minorEastAsia"/>
          <w:sz w:val="28"/>
          <w:szCs w:val="28"/>
        </w:rPr>
        <w:t>评选结果由评审委员会合计总分，以评审委员会人数的平均分数为最终得分，得分</w:t>
      </w:r>
      <w:r w:rsidR="001B0D58" w:rsidRPr="001B0D58">
        <w:rPr>
          <w:rFonts w:asciiTheme="minorEastAsia" w:eastAsiaTheme="minorEastAsia" w:hAnsiTheme="minorEastAsia" w:hint="eastAsia"/>
          <w:sz w:val="28"/>
          <w:szCs w:val="28"/>
        </w:rPr>
        <w:t>80</w:t>
      </w:r>
      <w:r w:rsidRPr="001B0D58">
        <w:rPr>
          <w:rFonts w:asciiTheme="minorEastAsia" w:eastAsiaTheme="minorEastAsia" w:hAnsiTheme="minorEastAsia"/>
          <w:sz w:val="28"/>
          <w:szCs w:val="28"/>
        </w:rPr>
        <w:t>分以上（含</w:t>
      </w:r>
      <w:r w:rsidR="001B0D58" w:rsidRPr="001B0D58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1B0D58">
        <w:rPr>
          <w:rFonts w:asciiTheme="minorEastAsia" w:eastAsiaTheme="minorEastAsia" w:hAnsiTheme="minorEastAsia"/>
          <w:sz w:val="28"/>
          <w:szCs w:val="28"/>
        </w:rPr>
        <w:t>0</w:t>
      </w:r>
      <w:r w:rsidR="005E73F1" w:rsidRPr="001B0D58">
        <w:rPr>
          <w:rFonts w:asciiTheme="minorEastAsia" w:eastAsiaTheme="minorEastAsia" w:hAnsiTheme="minorEastAsia"/>
          <w:sz w:val="28"/>
          <w:szCs w:val="28"/>
        </w:rPr>
        <w:t>分）者，评</w:t>
      </w:r>
      <w:r w:rsidR="005E73F1">
        <w:rPr>
          <w:rFonts w:ascii="宋体" w:eastAsia="宋体" w:hAnsi="宋体" w:hint="eastAsia"/>
          <w:sz w:val="28"/>
          <w:szCs w:val="28"/>
        </w:rPr>
        <w:t>选</w:t>
      </w:r>
      <w:r w:rsidR="00A833BE">
        <w:rPr>
          <w:rFonts w:ascii="宋体" w:eastAsia="宋体" w:hAnsi="宋体"/>
          <w:sz w:val="28"/>
          <w:szCs w:val="28"/>
        </w:rPr>
        <w:t>为</w:t>
      </w:r>
      <w:r w:rsidR="00A833BE">
        <w:rPr>
          <w:rFonts w:ascii="宋体" w:eastAsia="宋体" w:hAnsi="宋体" w:hint="eastAsia"/>
          <w:sz w:val="28"/>
          <w:szCs w:val="28"/>
        </w:rPr>
        <w:t>内蒙古自治区</w:t>
      </w:r>
      <w:r w:rsidR="001B0D58">
        <w:rPr>
          <w:rFonts w:asciiTheme="minorEastAsia" w:eastAsiaTheme="minorEastAsia" w:hAnsiTheme="minorEastAsia" w:hint="eastAsia"/>
          <w:sz w:val="28"/>
          <w:szCs w:val="28"/>
        </w:rPr>
        <w:t>园林绿化工程</w:t>
      </w:r>
      <w:r>
        <w:rPr>
          <w:rFonts w:ascii="宋体" w:eastAsia="宋体" w:hAnsi="宋体" w:hint="eastAsia"/>
          <w:sz w:val="28"/>
          <w:szCs w:val="28"/>
        </w:rPr>
        <w:t>安全文明工地</w:t>
      </w:r>
      <w:r>
        <w:rPr>
          <w:rFonts w:ascii="宋体" w:eastAsia="宋体" w:hAnsi="宋体"/>
          <w:sz w:val="28"/>
          <w:szCs w:val="28"/>
        </w:rPr>
        <w:t>。</w:t>
      </w:r>
      <w:r>
        <w:rPr>
          <w:rFonts w:ascii="宋体" w:eastAsia="宋体" w:hAnsi="宋体" w:hint="eastAsia"/>
          <w:sz w:val="28"/>
          <w:szCs w:val="28"/>
        </w:rPr>
        <w:t>具体评分标准分布如下：</w:t>
      </w:r>
    </w:p>
    <w:p w:rsidR="00E5106B" w:rsidRDefault="00CA463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（一）企业综合管理</w:t>
      </w:r>
      <w:r>
        <w:rPr>
          <w:rFonts w:asciiTheme="minorEastAsia" w:eastAsiaTheme="minorEastAsia" w:hAnsiTheme="minorEastAsia"/>
          <w:sz w:val="28"/>
          <w:szCs w:val="28"/>
        </w:rPr>
        <w:t>内</w:t>
      </w:r>
      <w:proofErr w:type="gramStart"/>
      <w:r>
        <w:rPr>
          <w:rFonts w:asciiTheme="minorEastAsia" w:eastAsiaTheme="minorEastAsia" w:hAnsiTheme="minorEastAsia"/>
          <w:sz w:val="28"/>
          <w:szCs w:val="28"/>
        </w:rPr>
        <w:t>业检查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指标15分：包括管理机构、管理制度、人员登记、施工资料、施工组织、日常检查、劳资纠纷、相关手续等综合性指标；</w:t>
      </w:r>
    </w:p>
    <w:p w:rsidR="00E5106B" w:rsidRDefault="00CA463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（二）施工工地文明</w:t>
      </w:r>
      <w:r>
        <w:rPr>
          <w:rFonts w:asciiTheme="minorEastAsia" w:eastAsiaTheme="minorEastAsia" w:hAnsiTheme="minorEastAsia"/>
          <w:sz w:val="28"/>
          <w:szCs w:val="28"/>
        </w:rPr>
        <w:t>现场检查</w:t>
      </w:r>
      <w:r>
        <w:rPr>
          <w:rFonts w:asciiTheme="minorEastAsia" w:eastAsiaTheme="minorEastAsia" w:hAnsiTheme="minorEastAsia" w:hint="eastAsia"/>
          <w:sz w:val="28"/>
          <w:szCs w:val="28"/>
        </w:rPr>
        <w:t>指标35分：包括“五牌一图”、创建告示牌、施工围挡、形象标识、三通一平、现场容貌、社区影响、卫生防疫等管理情况；</w:t>
      </w:r>
    </w:p>
    <w:p w:rsidR="00E5106B" w:rsidRDefault="00CA463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（三）施工工地安全</w:t>
      </w:r>
      <w:r>
        <w:rPr>
          <w:rFonts w:asciiTheme="minorEastAsia" w:eastAsiaTheme="minorEastAsia" w:hAnsiTheme="minorEastAsia"/>
          <w:sz w:val="28"/>
          <w:szCs w:val="28"/>
        </w:rPr>
        <w:t>内</w:t>
      </w:r>
      <w:proofErr w:type="gramStart"/>
      <w:r>
        <w:rPr>
          <w:rFonts w:asciiTheme="minorEastAsia" w:eastAsiaTheme="minorEastAsia" w:hAnsiTheme="minorEastAsia"/>
          <w:sz w:val="28"/>
          <w:szCs w:val="28"/>
        </w:rPr>
        <w:t>业检查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指标15分：包括企业保证体系、组织机构、各项资料、特种审批、特殊预案、日检记录等的管理资料。</w:t>
      </w:r>
    </w:p>
    <w:p w:rsidR="00E5106B" w:rsidRDefault="00CA463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（四）施工工地安全</w:t>
      </w:r>
      <w:r>
        <w:rPr>
          <w:rFonts w:asciiTheme="minorEastAsia" w:eastAsiaTheme="minorEastAsia" w:hAnsiTheme="minorEastAsia"/>
          <w:sz w:val="28"/>
          <w:szCs w:val="28"/>
        </w:rPr>
        <w:t>现场检查</w:t>
      </w:r>
      <w:r>
        <w:rPr>
          <w:rFonts w:asciiTheme="minorEastAsia" w:eastAsiaTheme="minorEastAsia" w:hAnsiTheme="minorEastAsia" w:hint="eastAsia"/>
          <w:sz w:val="28"/>
          <w:szCs w:val="28"/>
        </w:rPr>
        <w:t>指标35分：包括施工用电、机械设备、安全警示、防护措施、三防安全、劳保用品等内容。</w:t>
      </w:r>
    </w:p>
    <w:p w:rsidR="00E5106B" w:rsidRDefault="00E5106B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E5106B" w:rsidRDefault="00E5106B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E5106B" w:rsidRDefault="00CA4638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第五章</w:t>
      </w:r>
      <w:r>
        <w:rPr>
          <w:rFonts w:asciiTheme="minorEastAsia" w:eastAsiaTheme="minorEastAsia" w:hAnsiTheme="minorEastAsia"/>
          <w:b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表彰惩戒</w:t>
      </w:r>
    </w:p>
    <w:p w:rsidR="00E5106B" w:rsidRDefault="00CA463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D4EA4">
        <w:rPr>
          <w:rFonts w:ascii="黑体" w:eastAsia="黑体" w:hAnsi="黑体" w:hint="eastAsia"/>
          <w:sz w:val="28"/>
          <w:szCs w:val="28"/>
        </w:rPr>
        <w:t>第十七条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A833BE">
        <w:rPr>
          <w:rFonts w:asciiTheme="minorEastAsia" w:eastAsiaTheme="minorEastAsia" w:hAnsiTheme="minorEastAsia" w:hint="eastAsia"/>
          <w:sz w:val="28"/>
          <w:szCs w:val="28"/>
        </w:rPr>
        <w:t>评审通过的内蒙古自治区</w:t>
      </w:r>
      <w:r w:rsidR="001B0D58">
        <w:rPr>
          <w:rFonts w:asciiTheme="minorEastAsia" w:eastAsiaTheme="minorEastAsia" w:hAnsiTheme="minorEastAsia" w:hint="eastAsia"/>
          <w:sz w:val="28"/>
          <w:szCs w:val="28"/>
        </w:rPr>
        <w:t>园林绿化工程</w:t>
      </w:r>
      <w:r w:rsidR="00A833BE">
        <w:rPr>
          <w:rFonts w:asciiTheme="minorEastAsia" w:eastAsiaTheme="minorEastAsia" w:hAnsiTheme="minorEastAsia" w:hint="eastAsia"/>
          <w:sz w:val="28"/>
          <w:szCs w:val="28"/>
        </w:rPr>
        <w:t>安全文明工地名单在内蒙古</w:t>
      </w:r>
      <w:r>
        <w:rPr>
          <w:rFonts w:asciiTheme="minorEastAsia" w:eastAsiaTheme="minorEastAsia" w:hAnsiTheme="minorEastAsia" w:hint="eastAsia"/>
          <w:sz w:val="28"/>
          <w:szCs w:val="28"/>
        </w:rPr>
        <w:t>风景园林学会网站公示，</w:t>
      </w:r>
      <w:r>
        <w:rPr>
          <w:rFonts w:asciiTheme="minorEastAsia" w:eastAsiaTheme="minorEastAsia" w:hAnsiTheme="minorEastAsia" w:cs="宋体"/>
          <w:color w:val="000000"/>
          <w:sz w:val="28"/>
          <w:szCs w:val="28"/>
        </w:rPr>
        <w:t>为期</w:t>
      </w:r>
      <w:r w:rsidR="00B46A42"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A833BE">
        <w:rPr>
          <w:rFonts w:asciiTheme="minorEastAsia" w:eastAsiaTheme="minorEastAsia" w:hAnsiTheme="minorEastAsia" w:hint="eastAsia"/>
          <w:sz w:val="28"/>
          <w:szCs w:val="28"/>
        </w:rPr>
        <w:t>个工作日无异议后，确定为内蒙古自治区</w:t>
      </w:r>
      <w:r w:rsidR="001B0D58">
        <w:rPr>
          <w:rFonts w:asciiTheme="minorEastAsia" w:eastAsiaTheme="minorEastAsia" w:hAnsiTheme="minorEastAsia" w:hint="eastAsia"/>
          <w:sz w:val="28"/>
          <w:szCs w:val="28"/>
        </w:rPr>
        <w:t>园林绿化工程</w:t>
      </w:r>
      <w:r>
        <w:rPr>
          <w:rFonts w:asciiTheme="minorEastAsia" w:eastAsiaTheme="minorEastAsia" w:hAnsiTheme="minorEastAsia" w:hint="eastAsia"/>
          <w:sz w:val="28"/>
          <w:szCs w:val="28"/>
        </w:rPr>
        <w:t>安全文明工地。</w:t>
      </w:r>
    </w:p>
    <w:p w:rsidR="00E5106B" w:rsidRDefault="00CA463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D4EA4">
        <w:rPr>
          <w:rFonts w:ascii="黑体" w:eastAsia="黑体" w:hAnsi="黑体" w:hint="eastAsia"/>
          <w:sz w:val="28"/>
          <w:szCs w:val="28"/>
        </w:rPr>
        <w:t>第十八条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A833BE">
        <w:rPr>
          <w:rFonts w:asciiTheme="minorEastAsia" w:eastAsiaTheme="minorEastAsia" w:hAnsiTheme="minorEastAsia" w:hint="eastAsia"/>
          <w:sz w:val="28"/>
          <w:szCs w:val="28"/>
        </w:rPr>
        <w:t>获内蒙古自治区</w:t>
      </w:r>
      <w:r w:rsidR="001B0D58">
        <w:rPr>
          <w:rFonts w:asciiTheme="minorEastAsia" w:eastAsiaTheme="minorEastAsia" w:hAnsiTheme="minorEastAsia" w:hint="eastAsia"/>
          <w:sz w:val="28"/>
          <w:szCs w:val="28"/>
        </w:rPr>
        <w:t>园林绿化工程</w:t>
      </w:r>
      <w:r w:rsidR="00B96B40">
        <w:rPr>
          <w:rFonts w:asciiTheme="minorEastAsia" w:eastAsiaTheme="minorEastAsia" w:hAnsiTheme="minorEastAsia" w:hint="eastAsia"/>
          <w:sz w:val="28"/>
          <w:szCs w:val="28"/>
        </w:rPr>
        <w:t>安全文明工地的项目，由内蒙古</w:t>
      </w:r>
      <w:r>
        <w:rPr>
          <w:rFonts w:asciiTheme="minorEastAsia" w:eastAsiaTheme="minorEastAsia" w:hAnsiTheme="minorEastAsia" w:hint="eastAsia"/>
          <w:sz w:val="28"/>
          <w:szCs w:val="28"/>
        </w:rPr>
        <w:t>风景园林学会颁发</w:t>
      </w:r>
      <w:r w:rsidR="00B96B40">
        <w:rPr>
          <w:rFonts w:asciiTheme="minorEastAsia" w:eastAsiaTheme="minorEastAsia" w:hAnsiTheme="minorEastAsia" w:hint="eastAsia"/>
          <w:sz w:val="28"/>
          <w:szCs w:val="28"/>
        </w:rPr>
        <w:t>荣誉证书。对获得奖项较多的企业，授予内蒙古自治区</w:t>
      </w:r>
      <w:r w:rsidR="001B0D58">
        <w:rPr>
          <w:rFonts w:asciiTheme="minorEastAsia" w:eastAsiaTheme="minorEastAsia" w:hAnsiTheme="minorEastAsia" w:hint="eastAsia"/>
          <w:sz w:val="28"/>
          <w:szCs w:val="28"/>
        </w:rPr>
        <w:t>园林绿化</w:t>
      </w:r>
      <w:r>
        <w:rPr>
          <w:rFonts w:asciiTheme="minorEastAsia" w:eastAsiaTheme="minorEastAsia" w:hAnsiTheme="minorEastAsia" w:hint="eastAsia"/>
          <w:sz w:val="28"/>
          <w:szCs w:val="28"/>
        </w:rPr>
        <w:t>安全生产先进企业的荣誉称号，</w:t>
      </w:r>
      <w:r w:rsidR="00B96B40">
        <w:rPr>
          <w:rFonts w:asciiTheme="minorEastAsia" w:eastAsiaTheme="minorEastAsia" w:hAnsiTheme="minorEastAsia" w:hint="eastAsia"/>
          <w:sz w:val="28"/>
          <w:szCs w:val="28"/>
        </w:rPr>
        <w:t>在全区</w:t>
      </w:r>
      <w:r w:rsidR="001B0D58">
        <w:rPr>
          <w:rFonts w:asciiTheme="minorEastAsia" w:eastAsiaTheme="minorEastAsia" w:hAnsiTheme="minorEastAsia" w:hint="eastAsia"/>
          <w:sz w:val="28"/>
          <w:szCs w:val="28"/>
        </w:rPr>
        <w:t>园林绿化</w:t>
      </w:r>
      <w:r>
        <w:rPr>
          <w:rFonts w:asciiTheme="minorEastAsia" w:eastAsiaTheme="minorEastAsia" w:hAnsiTheme="minorEastAsia" w:hint="eastAsia"/>
          <w:sz w:val="28"/>
          <w:szCs w:val="28"/>
        </w:rPr>
        <w:t>行业范围内公布表彰。</w:t>
      </w:r>
    </w:p>
    <w:p w:rsidR="00E5106B" w:rsidRDefault="00CA463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D4EA4">
        <w:rPr>
          <w:rFonts w:ascii="黑体" w:eastAsia="黑体" w:hAnsi="黑体" w:hint="eastAsia"/>
          <w:sz w:val="28"/>
          <w:szCs w:val="28"/>
        </w:rPr>
        <w:t>第十九条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B96B40">
        <w:rPr>
          <w:rFonts w:asciiTheme="minorEastAsia" w:eastAsiaTheme="minorEastAsia" w:hAnsiTheme="minorEastAsia" w:hint="eastAsia"/>
          <w:sz w:val="28"/>
          <w:szCs w:val="28"/>
        </w:rPr>
        <w:t>根据相关规定，企业及个人参加工程投标时其获得的内蒙古自治区</w:t>
      </w:r>
      <w:r w:rsidR="001B0D58">
        <w:rPr>
          <w:rFonts w:asciiTheme="minorEastAsia" w:eastAsiaTheme="minorEastAsia" w:hAnsiTheme="minorEastAsia" w:hint="eastAsia"/>
          <w:sz w:val="28"/>
          <w:szCs w:val="28"/>
        </w:rPr>
        <w:t>园林绿化工程</w:t>
      </w:r>
      <w:r w:rsidR="00B96B40">
        <w:rPr>
          <w:rFonts w:asciiTheme="minorEastAsia" w:eastAsiaTheme="minorEastAsia" w:hAnsiTheme="minorEastAsia" w:hint="eastAsia"/>
          <w:sz w:val="28"/>
          <w:szCs w:val="28"/>
        </w:rPr>
        <w:t>文明工地荣誉可列入该企业和个人的综合业绩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E5106B" w:rsidRDefault="00CA463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D4EA4">
        <w:rPr>
          <w:rFonts w:ascii="黑体" w:eastAsia="黑体" w:hAnsi="黑体" w:hint="eastAsia"/>
          <w:sz w:val="28"/>
          <w:szCs w:val="28"/>
        </w:rPr>
        <w:t>第二十条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B96B40">
        <w:rPr>
          <w:rFonts w:asciiTheme="minorEastAsia" w:eastAsiaTheme="minorEastAsia" w:hAnsiTheme="minorEastAsia" w:hint="eastAsia"/>
          <w:sz w:val="28"/>
          <w:szCs w:val="28"/>
        </w:rPr>
        <w:t>内蒙古风景园林学会将在内蒙古自治区</w:t>
      </w:r>
      <w:r w:rsidR="001B0D58">
        <w:rPr>
          <w:rFonts w:asciiTheme="minorEastAsia" w:eastAsiaTheme="minorEastAsia" w:hAnsiTheme="minorEastAsia" w:hint="eastAsia"/>
          <w:sz w:val="28"/>
          <w:szCs w:val="28"/>
        </w:rPr>
        <w:t>园林绿化工程</w:t>
      </w:r>
      <w:r w:rsidR="00425A0C">
        <w:rPr>
          <w:rFonts w:asciiTheme="minorEastAsia" w:eastAsiaTheme="minorEastAsia" w:hAnsiTheme="minorEastAsia" w:hint="eastAsia"/>
          <w:sz w:val="28"/>
          <w:szCs w:val="28"/>
        </w:rPr>
        <w:t>安全文明工地中选择优秀工程，推荐参加</w:t>
      </w:r>
      <w:r>
        <w:rPr>
          <w:rFonts w:asciiTheme="minorEastAsia" w:eastAsiaTheme="minorEastAsia" w:hAnsiTheme="minorEastAsia" w:hint="eastAsia"/>
          <w:sz w:val="28"/>
          <w:szCs w:val="28"/>
        </w:rPr>
        <w:t>全国风景园林行业的先进</w:t>
      </w:r>
      <w:r w:rsidR="001B0D58">
        <w:rPr>
          <w:rFonts w:asciiTheme="minorEastAsia" w:eastAsiaTheme="minorEastAsia" w:hAnsiTheme="minorEastAsia" w:hint="eastAsia"/>
          <w:sz w:val="28"/>
          <w:szCs w:val="28"/>
        </w:rPr>
        <w:t>园林绿化工程</w:t>
      </w:r>
      <w:r>
        <w:rPr>
          <w:rFonts w:asciiTheme="minorEastAsia" w:eastAsiaTheme="minorEastAsia" w:hAnsiTheme="minorEastAsia" w:hint="eastAsia"/>
          <w:sz w:val="28"/>
          <w:szCs w:val="28"/>
        </w:rPr>
        <w:t>安全文明工地的评选。</w:t>
      </w:r>
    </w:p>
    <w:p w:rsidR="00E5106B" w:rsidRDefault="00CA463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D4EA4">
        <w:rPr>
          <w:rFonts w:ascii="黑体" w:eastAsia="黑体" w:hAnsi="黑体" w:hint="eastAsia"/>
          <w:sz w:val="28"/>
          <w:szCs w:val="28"/>
        </w:rPr>
        <w:t>第二十一条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对采取提供虚假业绩、伪造证明材</w:t>
      </w:r>
      <w:r w:rsidR="00B96B40">
        <w:rPr>
          <w:rFonts w:asciiTheme="minorEastAsia" w:eastAsiaTheme="minorEastAsia" w:hAnsiTheme="minorEastAsia" w:hint="eastAsia"/>
          <w:sz w:val="28"/>
          <w:szCs w:val="28"/>
        </w:rPr>
        <w:t>料的企业，一经查实，除取消该企业本年度全部评选资格外，已获得内蒙古自治区</w:t>
      </w:r>
      <w:r w:rsidR="001B0D58">
        <w:rPr>
          <w:rFonts w:asciiTheme="minorEastAsia" w:eastAsiaTheme="minorEastAsia" w:hAnsiTheme="minorEastAsia" w:hint="eastAsia"/>
          <w:sz w:val="28"/>
          <w:szCs w:val="28"/>
        </w:rPr>
        <w:t>园林绿化工程</w:t>
      </w:r>
      <w:r w:rsidR="00425A0C">
        <w:rPr>
          <w:rFonts w:asciiTheme="minorEastAsia" w:eastAsiaTheme="minorEastAsia" w:hAnsiTheme="minorEastAsia" w:hint="eastAsia"/>
          <w:sz w:val="28"/>
          <w:szCs w:val="28"/>
        </w:rPr>
        <w:t>安全文明工地的，取消其荣誉称号，</w:t>
      </w:r>
      <w:r>
        <w:rPr>
          <w:rFonts w:asciiTheme="minorEastAsia" w:eastAsiaTheme="minorEastAsia" w:hAnsiTheme="minorEastAsia" w:hint="eastAsia"/>
          <w:sz w:val="28"/>
          <w:szCs w:val="28"/>
        </w:rPr>
        <w:t>并记录一次不良行为，且三年之内不得参与评选。</w:t>
      </w:r>
    </w:p>
    <w:p w:rsidR="00E5106B" w:rsidRDefault="00CA463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D4EA4">
        <w:rPr>
          <w:rFonts w:ascii="黑体" w:eastAsia="黑体" w:hAnsi="黑体" w:hint="eastAsia"/>
          <w:sz w:val="28"/>
          <w:szCs w:val="28"/>
        </w:rPr>
        <w:lastRenderedPageBreak/>
        <w:t>第二十二条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B96B40">
        <w:rPr>
          <w:rFonts w:asciiTheme="minorEastAsia" w:eastAsiaTheme="minorEastAsia" w:hAnsiTheme="minorEastAsia" w:hint="eastAsia"/>
          <w:sz w:val="28"/>
          <w:szCs w:val="28"/>
        </w:rPr>
        <w:t>内蒙古</w:t>
      </w:r>
      <w:r>
        <w:rPr>
          <w:rFonts w:asciiTheme="minorEastAsia" w:eastAsiaTheme="minorEastAsia" w:hAnsiTheme="minorEastAsia" w:hint="eastAsia"/>
          <w:sz w:val="28"/>
          <w:szCs w:val="28"/>
        </w:rPr>
        <w:t>风景园林学会专家评委及学会工作人员，要秉公办事，严守秘密，廉洁自律，认真工作。对违反相关规定的，视其情节给予批评警告，或取消相关资格。</w:t>
      </w:r>
    </w:p>
    <w:p w:rsidR="00E5106B" w:rsidRDefault="00E5106B" w:rsidP="001B0D58">
      <w:pPr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E5106B" w:rsidRDefault="00CA4638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第六章 </w:t>
      </w:r>
      <w:r>
        <w:rPr>
          <w:rFonts w:asciiTheme="minorEastAsia" w:eastAsiaTheme="minorEastAsia" w:hAnsiTheme="minorEastAsia"/>
          <w:b/>
          <w:bCs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附 </w:t>
      </w:r>
      <w:r>
        <w:rPr>
          <w:rFonts w:asciiTheme="minorEastAsia" w:eastAsiaTheme="minorEastAsia" w:hAnsiTheme="minorEastAsia"/>
          <w:b/>
          <w:bCs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则</w:t>
      </w:r>
    </w:p>
    <w:p w:rsidR="00E5106B" w:rsidRDefault="00E5106B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E5106B" w:rsidRDefault="00CA463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D4EA4">
        <w:rPr>
          <w:rFonts w:ascii="黑体" w:eastAsia="黑体" w:hAnsi="黑体" w:hint="eastAsia"/>
          <w:sz w:val="28"/>
          <w:szCs w:val="28"/>
        </w:rPr>
        <w:t>第二十三条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B96B40">
        <w:rPr>
          <w:rFonts w:asciiTheme="minorEastAsia" w:eastAsiaTheme="minorEastAsia" w:hAnsiTheme="minorEastAsia" w:hint="eastAsia"/>
          <w:sz w:val="28"/>
          <w:szCs w:val="28"/>
        </w:rPr>
        <w:t>本办法适用于内蒙古自治区</w:t>
      </w:r>
      <w:r>
        <w:rPr>
          <w:rFonts w:asciiTheme="minorEastAsia" w:eastAsiaTheme="minorEastAsia" w:hAnsiTheme="minorEastAsia" w:hint="eastAsia"/>
          <w:sz w:val="28"/>
          <w:szCs w:val="28"/>
        </w:rPr>
        <w:t>园林</w:t>
      </w:r>
      <w:r w:rsidR="001B0D58">
        <w:rPr>
          <w:rFonts w:asciiTheme="minorEastAsia" w:eastAsiaTheme="minorEastAsia" w:hAnsiTheme="minorEastAsia" w:hint="eastAsia"/>
          <w:sz w:val="28"/>
          <w:szCs w:val="28"/>
        </w:rPr>
        <w:t>绿化</w:t>
      </w:r>
      <w:r>
        <w:rPr>
          <w:rFonts w:asciiTheme="minorEastAsia" w:eastAsiaTheme="minorEastAsia" w:hAnsiTheme="minorEastAsia" w:hint="eastAsia"/>
          <w:sz w:val="28"/>
          <w:szCs w:val="28"/>
        </w:rPr>
        <w:t>及各类绿地养护工程安全文明工地的评选。</w:t>
      </w:r>
    </w:p>
    <w:p w:rsidR="00E5106B" w:rsidRDefault="00CA4638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D4EA4">
        <w:rPr>
          <w:rFonts w:ascii="黑体" w:eastAsia="黑体" w:hAnsi="黑体" w:hint="eastAsia"/>
          <w:sz w:val="28"/>
          <w:szCs w:val="28"/>
        </w:rPr>
        <w:t>第二十四条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B96B40">
        <w:rPr>
          <w:rFonts w:asciiTheme="minorEastAsia" w:eastAsiaTheme="minorEastAsia" w:hAnsiTheme="minorEastAsia" w:hint="eastAsia"/>
          <w:sz w:val="28"/>
          <w:szCs w:val="28"/>
        </w:rPr>
        <w:t>本办法由内蒙古</w:t>
      </w:r>
      <w:r>
        <w:rPr>
          <w:rFonts w:asciiTheme="minorEastAsia" w:eastAsiaTheme="minorEastAsia" w:hAnsiTheme="minorEastAsia" w:hint="eastAsia"/>
          <w:sz w:val="28"/>
          <w:szCs w:val="28"/>
        </w:rPr>
        <w:t>风景园林学会负责解释。</w:t>
      </w:r>
    </w:p>
    <w:p w:rsidR="00E5106B" w:rsidRDefault="00CA4638" w:rsidP="00B96B40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D4EA4">
        <w:rPr>
          <w:rFonts w:ascii="黑体" w:eastAsia="黑体" w:hAnsi="黑体" w:hint="eastAsia"/>
          <w:sz w:val="28"/>
          <w:szCs w:val="28"/>
        </w:rPr>
        <w:t>第二十五条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6C31C2">
        <w:rPr>
          <w:rFonts w:asciiTheme="minorEastAsia" w:eastAsiaTheme="minorEastAsia" w:hAnsiTheme="minorEastAsia" w:hint="eastAsia"/>
          <w:sz w:val="28"/>
          <w:szCs w:val="28"/>
        </w:rPr>
        <w:t>本办法自</w:t>
      </w:r>
      <w:r>
        <w:rPr>
          <w:rFonts w:asciiTheme="minorEastAsia" w:eastAsiaTheme="minorEastAsia" w:hAnsiTheme="minorEastAsia" w:hint="eastAsia"/>
          <w:sz w:val="28"/>
          <w:szCs w:val="28"/>
        </w:rPr>
        <w:t>发</w:t>
      </w:r>
      <w:r w:rsidR="006C31C2">
        <w:rPr>
          <w:rFonts w:asciiTheme="minorEastAsia" w:eastAsiaTheme="minorEastAsia" w:hAnsiTheme="minorEastAsia" w:hint="eastAsia"/>
          <w:sz w:val="28"/>
          <w:szCs w:val="28"/>
        </w:rPr>
        <w:t>布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8"/>
          <w:szCs w:val="28"/>
        </w:rPr>
        <w:t>之日起试行。</w:t>
      </w:r>
    </w:p>
    <w:p w:rsidR="008D4EA4" w:rsidRDefault="008D4EA4" w:rsidP="00B96B40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8D4EA4" w:rsidRPr="00B96B40" w:rsidRDefault="008D4EA4" w:rsidP="00B96B40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E5106B" w:rsidRDefault="00CA4638">
      <w:pPr>
        <w:spacing w:line="450" w:lineRule="atLeast"/>
        <w:jc w:val="both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附件：1</w:t>
      </w:r>
      <w:r w:rsidR="00B96B40">
        <w:rPr>
          <w:rFonts w:ascii="宋体" w:eastAsia="宋体" w:hAnsi="宋体" w:cs="宋体" w:hint="eastAsia"/>
          <w:color w:val="000000"/>
          <w:sz w:val="28"/>
          <w:szCs w:val="28"/>
        </w:rPr>
        <w:t>、内蒙古自治区</w:t>
      </w:r>
      <w:r w:rsidR="001B0D58">
        <w:rPr>
          <w:rFonts w:asciiTheme="minorEastAsia" w:eastAsiaTheme="minorEastAsia" w:hAnsiTheme="minorEastAsia" w:hint="eastAsia"/>
          <w:sz w:val="28"/>
          <w:szCs w:val="28"/>
        </w:rPr>
        <w:t>园林绿化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工程安全文明工地申报及评定表</w:t>
      </w:r>
    </w:p>
    <w:p w:rsidR="00E5106B" w:rsidRDefault="00CA4638">
      <w:pPr>
        <w:spacing w:line="450" w:lineRule="atLeast"/>
        <w:jc w:val="both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附件：2</w:t>
      </w:r>
      <w:r w:rsidR="00B96B40">
        <w:rPr>
          <w:rFonts w:ascii="宋体" w:eastAsia="宋体" w:hAnsi="宋体" w:cs="宋体" w:hint="eastAsia"/>
          <w:color w:val="000000"/>
          <w:sz w:val="28"/>
          <w:szCs w:val="28"/>
        </w:rPr>
        <w:t>、内蒙古自治区</w:t>
      </w:r>
      <w:r w:rsidR="001B0D58">
        <w:rPr>
          <w:rFonts w:asciiTheme="minorEastAsia" w:eastAsiaTheme="minorEastAsia" w:hAnsiTheme="minorEastAsia" w:hint="eastAsia"/>
          <w:sz w:val="28"/>
          <w:szCs w:val="28"/>
        </w:rPr>
        <w:t>园林绿化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工程安全文明工地：</w:t>
      </w:r>
    </w:p>
    <w:p w:rsidR="00E5106B" w:rsidRDefault="00CA4638">
      <w:pPr>
        <w:spacing w:line="450" w:lineRule="atLeast"/>
        <w:ind w:firstLineChars="200" w:firstLine="560"/>
        <w:jc w:val="both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表1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企业综合管理内</w:t>
      </w: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</w:rPr>
        <w:t>业检查</w:t>
      </w:r>
      <w:proofErr w:type="gramEnd"/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评分表 </w:t>
      </w:r>
    </w:p>
    <w:p w:rsidR="00E5106B" w:rsidRDefault="00CA4638">
      <w:pPr>
        <w:spacing w:line="450" w:lineRule="atLeast"/>
        <w:ind w:firstLineChars="200" w:firstLine="560"/>
        <w:jc w:val="both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表2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施工工地文明现场检查评分表 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</w:t>
      </w:r>
    </w:p>
    <w:p w:rsidR="00E5106B" w:rsidRDefault="00CA4638">
      <w:pPr>
        <w:spacing w:line="450" w:lineRule="atLeast"/>
        <w:ind w:firstLineChars="200" w:firstLine="560"/>
        <w:jc w:val="both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表3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施工工地安全内业检查评分表  </w:t>
      </w:r>
    </w:p>
    <w:p w:rsidR="00E5106B" w:rsidRDefault="00CA4638">
      <w:pPr>
        <w:spacing w:line="450" w:lineRule="atLeast"/>
        <w:ind w:firstLineChars="200" w:firstLine="560"/>
        <w:jc w:val="both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表4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施工工地安全现场检查评分表</w:t>
      </w:r>
    </w:p>
    <w:p w:rsidR="001B0D58" w:rsidRDefault="001B0D58">
      <w:pPr>
        <w:spacing w:line="450" w:lineRule="atLeast"/>
        <w:ind w:firstLineChars="200" w:firstLine="560"/>
        <w:jc w:val="both"/>
        <w:rPr>
          <w:rFonts w:ascii="宋体" w:eastAsia="宋体" w:hAnsi="宋体" w:cs="宋体"/>
          <w:color w:val="000000"/>
          <w:sz w:val="28"/>
          <w:szCs w:val="28"/>
        </w:rPr>
      </w:pPr>
    </w:p>
    <w:p w:rsidR="001B0D58" w:rsidRDefault="001B0D58">
      <w:pPr>
        <w:spacing w:line="450" w:lineRule="atLeast"/>
        <w:ind w:firstLineChars="200" w:firstLine="560"/>
        <w:jc w:val="both"/>
        <w:rPr>
          <w:rFonts w:ascii="宋体" w:eastAsia="宋体" w:hAnsi="宋体" w:cs="宋体"/>
          <w:color w:val="000000"/>
          <w:sz w:val="28"/>
          <w:szCs w:val="28"/>
        </w:rPr>
      </w:pPr>
    </w:p>
    <w:p w:rsidR="00E5106B" w:rsidRDefault="00E5106B">
      <w:pPr>
        <w:spacing w:line="450" w:lineRule="atLeast"/>
        <w:ind w:firstLineChars="1800" w:firstLine="5040"/>
        <w:rPr>
          <w:rFonts w:ascii="宋体" w:eastAsia="宋体" w:hAnsi="宋体" w:cs="宋体"/>
          <w:color w:val="000000"/>
          <w:sz w:val="28"/>
          <w:szCs w:val="28"/>
        </w:rPr>
      </w:pPr>
    </w:p>
    <w:p w:rsidR="00665925" w:rsidRDefault="00665925">
      <w:pPr>
        <w:spacing w:line="450" w:lineRule="atLeast"/>
        <w:rPr>
          <w:rFonts w:ascii="宋体" w:eastAsia="宋体" w:hAnsi="宋体" w:cs="宋体"/>
          <w:color w:val="000000"/>
        </w:rPr>
      </w:pPr>
    </w:p>
    <w:p w:rsidR="00E5106B" w:rsidRDefault="00CA4638">
      <w:pPr>
        <w:spacing w:line="450" w:lineRule="atLeast"/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/>
          <w:color w:val="000000"/>
        </w:rPr>
        <w:lastRenderedPageBreak/>
        <w:t xml:space="preserve">附件1       </w:t>
      </w:r>
    </w:p>
    <w:p w:rsidR="00E5106B" w:rsidRDefault="00CA4638">
      <w:pPr>
        <w:spacing w:line="450" w:lineRule="atLeast"/>
        <w:jc w:val="center"/>
        <w:rPr>
          <w:rFonts w:ascii="宋体" w:eastAsia="宋体" w:hAnsi="宋体" w:cs="宋体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 xml:space="preserve"> </w:t>
      </w:r>
      <w:r w:rsidR="00B96B40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内蒙古自治区</w:t>
      </w:r>
      <w:r w:rsidR="001940A4" w:rsidRPr="001940A4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园林绿化</w:t>
      </w: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工程安全</w:t>
      </w:r>
      <w:r>
        <w:rPr>
          <w:rFonts w:ascii="宋体" w:eastAsia="宋体" w:hAnsi="宋体" w:cs="宋体"/>
          <w:b/>
          <w:bCs/>
          <w:color w:val="000000"/>
          <w:sz w:val="32"/>
          <w:szCs w:val="32"/>
        </w:rPr>
        <w:t>文明工地</w:t>
      </w:r>
    </w:p>
    <w:p w:rsidR="00E5106B" w:rsidRDefault="00CA4638">
      <w:pPr>
        <w:spacing w:line="450" w:lineRule="atLeast"/>
        <w:ind w:firstLineChars="1150" w:firstLine="3220"/>
        <w:rPr>
          <w:rFonts w:ascii="宋体" w:eastAsia="宋体" w:hAnsi="宋体" w:cs="宋体"/>
          <w:color w:val="000000"/>
          <w:sz w:val="28"/>
          <w:szCs w:val="22"/>
        </w:rPr>
      </w:pPr>
      <w:r>
        <w:rPr>
          <w:rFonts w:ascii="宋体" w:eastAsia="宋体" w:hAnsi="宋体" w:cs="宋体" w:hint="eastAsia"/>
          <w:color w:val="000000"/>
          <w:sz w:val="28"/>
          <w:szCs w:val="22"/>
        </w:rPr>
        <w:t>申报及评定表</w:t>
      </w:r>
    </w:p>
    <w:p w:rsidR="00E5106B" w:rsidRDefault="00CA4638">
      <w:pPr>
        <w:spacing w:line="450" w:lineRule="atLeast"/>
        <w:rPr>
          <w:rFonts w:ascii="宋体" w:eastAsia="宋体" w:hAnsi="宋体" w:cs="宋体"/>
          <w:color w:val="000000"/>
          <w:sz w:val="28"/>
          <w:szCs w:val="22"/>
        </w:rPr>
      </w:pPr>
      <w:r>
        <w:rPr>
          <w:rFonts w:ascii="宋体" w:eastAsia="宋体" w:hAnsi="宋体" w:cs="宋体" w:hint="eastAsia"/>
          <w:color w:val="000000"/>
          <w:sz w:val="28"/>
          <w:szCs w:val="22"/>
        </w:rPr>
        <w:t>填表单位：</w:t>
      </w:r>
    </w:p>
    <w:tbl>
      <w:tblPr>
        <w:tblW w:w="8856" w:type="dxa"/>
        <w:jc w:val="center"/>
        <w:tblCellSpacing w:w="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6"/>
        <w:gridCol w:w="659"/>
        <w:gridCol w:w="803"/>
        <w:gridCol w:w="1483"/>
        <w:gridCol w:w="2945"/>
      </w:tblGrid>
      <w:tr w:rsidR="00E5106B">
        <w:trPr>
          <w:tblCellSpacing w:w="0" w:type="dxa"/>
          <w:jc w:val="center"/>
        </w:trPr>
        <w:tc>
          <w:tcPr>
            <w:tcW w:w="362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ind w:firstLineChars="200" w:firstLine="48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工程名称</w:t>
            </w:r>
          </w:p>
        </w:tc>
        <w:tc>
          <w:tcPr>
            <w:tcW w:w="523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E5106B">
        <w:trPr>
          <w:tblCellSpacing w:w="0" w:type="dxa"/>
          <w:jc w:val="center"/>
        </w:trPr>
        <w:tc>
          <w:tcPr>
            <w:tcW w:w="362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ind w:firstLineChars="200" w:firstLine="48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建设地点</w:t>
            </w:r>
          </w:p>
        </w:tc>
        <w:tc>
          <w:tcPr>
            <w:tcW w:w="523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E5106B">
        <w:trPr>
          <w:tblCellSpacing w:w="0" w:type="dxa"/>
          <w:jc w:val="center"/>
        </w:trPr>
        <w:tc>
          <w:tcPr>
            <w:tcW w:w="362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ind w:firstLineChars="200" w:firstLine="48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建设单位</w:t>
            </w:r>
          </w:p>
        </w:tc>
        <w:tc>
          <w:tcPr>
            <w:tcW w:w="523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E5106B">
        <w:trPr>
          <w:tblCellSpacing w:w="0" w:type="dxa"/>
          <w:jc w:val="center"/>
        </w:trPr>
        <w:tc>
          <w:tcPr>
            <w:tcW w:w="362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ind w:firstLineChars="200" w:firstLine="48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设计单位</w:t>
            </w:r>
          </w:p>
        </w:tc>
        <w:tc>
          <w:tcPr>
            <w:tcW w:w="523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E5106B">
        <w:trPr>
          <w:tblCellSpacing w:w="0" w:type="dxa"/>
          <w:jc w:val="center"/>
        </w:trPr>
        <w:tc>
          <w:tcPr>
            <w:tcW w:w="362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ind w:firstLineChars="200" w:firstLine="48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监理单位</w:t>
            </w:r>
          </w:p>
        </w:tc>
        <w:tc>
          <w:tcPr>
            <w:tcW w:w="523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E5106B">
        <w:trPr>
          <w:tblCellSpacing w:w="0" w:type="dxa"/>
          <w:jc w:val="center"/>
        </w:trPr>
        <w:tc>
          <w:tcPr>
            <w:tcW w:w="362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ind w:firstLineChars="200" w:firstLine="48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开工日期</w:t>
            </w:r>
          </w:p>
        </w:tc>
        <w:tc>
          <w:tcPr>
            <w:tcW w:w="523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E5106B">
        <w:trPr>
          <w:tblCellSpacing w:w="0" w:type="dxa"/>
          <w:jc w:val="center"/>
        </w:trPr>
        <w:tc>
          <w:tcPr>
            <w:tcW w:w="362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ind w:firstLineChars="200" w:firstLine="48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计划竣工日期</w:t>
            </w:r>
          </w:p>
        </w:tc>
        <w:tc>
          <w:tcPr>
            <w:tcW w:w="5231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E5106B">
        <w:trPr>
          <w:trHeight w:val="2382"/>
          <w:tblCellSpacing w:w="0" w:type="dxa"/>
          <w:jc w:val="center"/>
        </w:trPr>
        <w:tc>
          <w:tcPr>
            <w:tcW w:w="8856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工程建设规模、主要工程量</w:t>
            </w:r>
            <w:r>
              <w:rPr>
                <w:rFonts w:ascii="宋体" w:eastAsia="宋体" w:hAnsi="宋体" w:cs="宋体" w:hint="eastAsia"/>
                <w:color w:val="000000"/>
              </w:rPr>
              <w:t>、</w:t>
            </w:r>
            <w:r>
              <w:rPr>
                <w:rFonts w:ascii="宋体" w:eastAsia="宋体" w:hAnsi="宋体" w:cs="宋体"/>
                <w:color w:val="000000"/>
              </w:rPr>
              <w:t>工程造价</w:t>
            </w:r>
            <w:r>
              <w:rPr>
                <w:rFonts w:ascii="宋体" w:eastAsia="宋体" w:hAnsi="宋体" w:cs="宋体" w:hint="eastAsia"/>
                <w:color w:val="000000"/>
              </w:rPr>
              <w:t>、</w:t>
            </w:r>
            <w:r>
              <w:rPr>
                <w:rFonts w:ascii="宋体" w:eastAsia="宋体" w:hAnsi="宋体" w:cs="宋体"/>
                <w:color w:val="000000"/>
              </w:rPr>
              <w:t>绿化面积</w:t>
            </w:r>
            <w:r>
              <w:rPr>
                <w:rFonts w:ascii="宋体" w:eastAsia="宋体" w:hAnsi="宋体" w:cs="宋体" w:hint="eastAsia"/>
                <w:color w:val="000000"/>
              </w:rPr>
              <w:t>等</w:t>
            </w:r>
            <w:r>
              <w:rPr>
                <w:rFonts w:ascii="宋体" w:eastAsia="宋体" w:hAnsi="宋体" w:cs="宋体"/>
                <w:color w:val="000000"/>
              </w:rPr>
              <w:t>内容及标准</w:t>
            </w:r>
            <w:r>
              <w:rPr>
                <w:rFonts w:ascii="宋体" w:eastAsia="宋体" w:hAnsi="宋体" w:cs="宋体" w:hint="eastAsia"/>
                <w:color w:val="000000"/>
              </w:rPr>
              <w:t xml:space="preserve"> ：</w:t>
            </w:r>
          </w:p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E5106B">
        <w:trPr>
          <w:trHeight w:val="1935"/>
          <w:tblCellSpacing w:w="0" w:type="dxa"/>
          <w:jc w:val="center"/>
        </w:trPr>
        <w:tc>
          <w:tcPr>
            <w:tcW w:w="442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项目负责人（签名）：</w:t>
            </w:r>
          </w:p>
          <w:p w:rsidR="00E5106B" w:rsidRDefault="00E5106B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</w:p>
          <w:p w:rsidR="00E5106B" w:rsidRDefault="00E5106B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42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公司经理：</w:t>
            </w:r>
            <w:r>
              <w:rPr>
                <w:rFonts w:ascii="宋体" w:eastAsia="宋体" w:hAnsi="宋体" w:cs="宋体"/>
                <w:color w:val="000000"/>
              </w:rPr>
              <w:t>（签名）</w:t>
            </w:r>
            <w:r>
              <w:rPr>
                <w:rFonts w:ascii="宋体" w:eastAsia="宋体" w:hAnsi="宋体" w:cs="宋体" w:hint="eastAsia"/>
                <w:color w:val="000000"/>
              </w:rPr>
              <w:t>：</w:t>
            </w:r>
          </w:p>
          <w:p w:rsidR="00E5106B" w:rsidRDefault="00CA4638">
            <w:pPr>
              <w:spacing w:line="450" w:lineRule="atLeast"/>
              <w:ind w:firstLineChars="500" w:firstLine="120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施工</w:t>
            </w:r>
            <w:r>
              <w:rPr>
                <w:rFonts w:ascii="宋体" w:eastAsia="宋体" w:hAnsi="宋体" w:cs="宋体"/>
                <w:color w:val="000000"/>
              </w:rPr>
              <w:t>单位（盖章）</w:t>
            </w:r>
            <w:r>
              <w:rPr>
                <w:rFonts w:ascii="宋体" w:eastAsia="宋体" w:hAnsi="宋体" w:cs="宋体" w:hint="eastAsia"/>
                <w:color w:val="000000"/>
              </w:rPr>
              <w:t>:</w:t>
            </w:r>
          </w:p>
          <w:p w:rsidR="00E5106B" w:rsidRDefault="00CA4638">
            <w:pPr>
              <w:spacing w:line="450" w:lineRule="atLeast"/>
              <w:ind w:firstLineChars="1100" w:firstLine="264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年   月   日</w:t>
            </w:r>
          </w:p>
        </w:tc>
      </w:tr>
      <w:tr w:rsidR="00E5106B">
        <w:trPr>
          <w:trHeight w:val="1935"/>
          <w:tblCellSpacing w:w="0" w:type="dxa"/>
          <w:jc w:val="center"/>
        </w:trPr>
        <w:tc>
          <w:tcPr>
            <w:tcW w:w="29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</w:p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评定总分：</w:t>
            </w:r>
          </w:p>
          <w:p w:rsidR="00E5106B" w:rsidRDefault="00E5106B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</w:p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评专家组长</w:t>
            </w:r>
            <w:r>
              <w:rPr>
                <w:rFonts w:ascii="宋体" w:eastAsia="宋体" w:hAnsi="宋体" w:cs="宋体"/>
                <w:color w:val="000000"/>
              </w:rPr>
              <w:t>（签名）</w:t>
            </w:r>
            <w:r>
              <w:rPr>
                <w:rFonts w:ascii="宋体" w:eastAsia="宋体" w:hAnsi="宋体" w:cs="宋体" w:hint="eastAsia"/>
                <w:color w:val="000000"/>
              </w:rPr>
              <w:t>：</w:t>
            </w:r>
          </w:p>
          <w:p w:rsidR="00E5106B" w:rsidRDefault="00E5106B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94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秘书长意见：</w:t>
            </w:r>
          </w:p>
          <w:p w:rsidR="00E5106B" w:rsidRDefault="00E5106B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</w:p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秘书长（签名）：</w:t>
            </w:r>
          </w:p>
        </w:tc>
        <w:tc>
          <w:tcPr>
            <w:tcW w:w="29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</w:p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会长（签名）：</w:t>
            </w:r>
          </w:p>
          <w:p w:rsidR="00E5106B" w:rsidRDefault="00E5106B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</w:p>
          <w:p w:rsidR="00B96B40" w:rsidRDefault="00B96B40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内蒙古</w:t>
            </w:r>
            <w:r w:rsidR="00CA4638">
              <w:rPr>
                <w:rFonts w:ascii="宋体" w:eastAsia="宋体" w:hAnsi="宋体" w:cs="宋体" w:hint="eastAsia"/>
                <w:color w:val="000000"/>
              </w:rPr>
              <w:t>风景园林学会:</w:t>
            </w:r>
          </w:p>
          <w:p w:rsidR="00E5106B" w:rsidRDefault="00CA4638" w:rsidP="00B96B40">
            <w:pPr>
              <w:spacing w:line="450" w:lineRule="atLeast"/>
              <w:ind w:firstLineChars="700" w:firstLine="168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（盖章）</w:t>
            </w:r>
          </w:p>
          <w:p w:rsidR="00E5106B" w:rsidRDefault="00CA4638">
            <w:pPr>
              <w:spacing w:line="450" w:lineRule="atLeast"/>
              <w:ind w:firstLineChars="600" w:firstLine="144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年  月  日</w:t>
            </w:r>
          </w:p>
        </w:tc>
      </w:tr>
    </w:tbl>
    <w:p w:rsidR="00665925" w:rsidRDefault="00665925">
      <w:pPr>
        <w:spacing w:line="450" w:lineRule="atLeast"/>
        <w:rPr>
          <w:rFonts w:ascii="宋体" w:eastAsia="宋体" w:hAnsi="宋体" w:cs="宋体"/>
          <w:color w:val="000000"/>
        </w:rPr>
      </w:pPr>
    </w:p>
    <w:p w:rsidR="00E5106B" w:rsidRDefault="00CA4638">
      <w:pPr>
        <w:spacing w:line="450" w:lineRule="atLeas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lastRenderedPageBreak/>
        <w:t>附件2</w:t>
      </w:r>
    </w:p>
    <w:p w:rsidR="00425A0C" w:rsidRDefault="00425A0C" w:rsidP="00425A0C">
      <w:pPr>
        <w:spacing w:line="450" w:lineRule="atLeast"/>
        <w:ind w:firstLineChars="600" w:firstLine="1928"/>
        <w:rPr>
          <w:rFonts w:ascii="宋体" w:eastAsia="宋体" w:hAnsi="宋体" w:cs="宋体"/>
          <w:b/>
          <w:bCs/>
          <w:color w:val="000000"/>
          <w:sz w:val="32"/>
          <w:szCs w:val="32"/>
        </w:rPr>
      </w:pPr>
    </w:p>
    <w:p w:rsidR="00E5106B" w:rsidRDefault="00B96B40" w:rsidP="001940A4">
      <w:pPr>
        <w:spacing w:line="450" w:lineRule="atLeast"/>
        <w:jc w:val="center"/>
        <w:rPr>
          <w:rFonts w:ascii="宋体" w:eastAsia="宋体" w:hAnsi="宋体" w:cs="宋体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内蒙古自治区</w:t>
      </w:r>
      <w:r w:rsidR="001940A4" w:rsidRPr="001940A4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园林绿化工程</w:t>
      </w:r>
      <w:r w:rsidR="00CA4638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安全</w:t>
      </w:r>
      <w:r w:rsidR="00CA4638">
        <w:rPr>
          <w:rFonts w:ascii="宋体" w:eastAsia="宋体" w:hAnsi="宋体" w:cs="宋体"/>
          <w:b/>
          <w:bCs/>
          <w:color w:val="000000"/>
          <w:sz w:val="32"/>
          <w:szCs w:val="32"/>
        </w:rPr>
        <w:t>文明工地</w:t>
      </w:r>
    </w:p>
    <w:p w:rsidR="00E5106B" w:rsidRDefault="00CA4638">
      <w:pPr>
        <w:spacing w:line="450" w:lineRule="atLeast"/>
        <w:ind w:firstLineChars="850" w:firstLine="2380"/>
        <w:rPr>
          <w:rFonts w:ascii="宋体" w:eastAsia="宋体" w:hAnsi="宋体" w:cs="宋体"/>
          <w:color w:val="000000"/>
          <w:sz w:val="22"/>
          <w:szCs w:val="22"/>
        </w:rPr>
      </w:pPr>
      <w:r>
        <w:rPr>
          <w:rFonts w:ascii="宋体" w:eastAsia="宋体" w:hAnsi="宋体" w:cs="宋体" w:hint="eastAsia"/>
          <w:color w:val="000000"/>
          <w:sz w:val="28"/>
          <w:szCs w:val="22"/>
        </w:rPr>
        <w:t>企业综合管理</w:t>
      </w:r>
      <w:r>
        <w:rPr>
          <w:rFonts w:ascii="宋体" w:eastAsia="宋体" w:hAnsi="宋体" w:cs="宋体"/>
          <w:color w:val="000000"/>
          <w:sz w:val="28"/>
          <w:szCs w:val="22"/>
        </w:rPr>
        <w:t>内</w:t>
      </w:r>
      <w:proofErr w:type="gramStart"/>
      <w:r>
        <w:rPr>
          <w:rFonts w:ascii="宋体" w:eastAsia="宋体" w:hAnsi="宋体" w:cs="宋体"/>
          <w:color w:val="000000"/>
          <w:sz w:val="28"/>
          <w:szCs w:val="22"/>
        </w:rPr>
        <w:t>业检查</w:t>
      </w:r>
      <w:proofErr w:type="gramEnd"/>
      <w:r>
        <w:rPr>
          <w:rFonts w:ascii="宋体" w:eastAsia="宋体" w:hAnsi="宋体" w:cs="宋体" w:hint="eastAsia"/>
          <w:color w:val="000000"/>
          <w:sz w:val="28"/>
          <w:szCs w:val="22"/>
        </w:rPr>
        <w:t>评分表</w:t>
      </w:r>
    </w:p>
    <w:p w:rsidR="00E5106B" w:rsidRDefault="00CA4638">
      <w:pPr>
        <w:spacing w:line="450" w:lineRule="atLeas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 xml:space="preserve">  </w:t>
      </w:r>
      <w:r>
        <w:rPr>
          <w:rFonts w:ascii="宋体" w:eastAsia="宋体" w:hAnsi="宋体" w:cs="宋体" w:hint="eastAsia"/>
          <w:color w:val="000000"/>
        </w:rPr>
        <w:t xml:space="preserve">                                              </w:t>
      </w:r>
    </w:p>
    <w:p w:rsidR="00E5106B" w:rsidRDefault="00CA4638">
      <w:pPr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工程名称：</w:t>
      </w:r>
      <w:r>
        <w:rPr>
          <w:rFonts w:ascii="宋体" w:eastAsia="宋体" w:hAnsi="宋体" w:cs="宋体" w:hint="eastAsia"/>
          <w:color w:val="000000"/>
        </w:rPr>
        <w:t xml:space="preserve">                                 </w:t>
      </w:r>
      <w:r>
        <w:rPr>
          <w:rFonts w:ascii="宋体" w:eastAsia="宋体" w:hAnsi="宋体" w:cs="宋体"/>
          <w:color w:val="000000"/>
        </w:rPr>
        <w:t xml:space="preserve">   </w:t>
      </w:r>
      <w:r>
        <w:rPr>
          <w:rFonts w:ascii="宋体" w:eastAsia="宋体" w:hAnsi="宋体" w:cs="宋体" w:hint="eastAsia"/>
          <w:color w:val="000000"/>
        </w:rPr>
        <w:t xml:space="preserve">                </w:t>
      </w:r>
      <w:r>
        <w:rPr>
          <w:rFonts w:ascii="宋体" w:eastAsia="宋体" w:hAnsi="宋体" w:cs="宋体"/>
          <w:color w:val="000000"/>
          <w:sz w:val="22"/>
        </w:rPr>
        <w:t>表1</w:t>
      </w:r>
    </w:p>
    <w:tbl>
      <w:tblPr>
        <w:tblW w:w="8835" w:type="dxa"/>
        <w:jc w:val="center"/>
        <w:tblCellSpacing w:w="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6333"/>
        <w:gridCol w:w="988"/>
        <w:gridCol w:w="360"/>
        <w:gridCol w:w="434"/>
        <w:gridCol w:w="360"/>
      </w:tblGrid>
      <w:tr w:rsidR="00E5106B">
        <w:trPr>
          <w:tblCellSpacing w:w="0" w:type="dxa"/>
          <w:jc w:val="center"/>
        </w:trPr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序号</w:t>
            </w:r>
          </w:p>
        </w:tc>
        <w:tc>
          <w:tcPr>
            <w:tcW w:w="63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ind w:firstLineChars="900" w:firstLine="216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评分内容</w:t>
            </w:r>
          </w:p>
        </w:tc>
        <w:tc>
          <w:tcPr>
            <w:tcW w:w="9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应得分（15）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扣分</w:t>
            </w:r>
          </w:p>
        </w:tc>
        <w:tc>
          <w:tcPr>
            <w:tcW w:w="4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实得分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备注</w:t>
            </w:r>
          </w:p>
        </w:tc>
      </w:tr>
      <w:tr w:rsidR="00E5106B">
        <w:trPr>
          <w:tblCellSpacing w:w="0" w:type="dxa"/>
          <w:jc w:val="center"/>
        </w:trPr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63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管理组织机构齐全、相应的岗位责任制及管理制度齐全</w:t>
            </w:r>
          </w:p>
        </w:tc>
        <w:tc>
          <w:tcPr>
            <w:tcW w:w="9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ind w:firstLineChars="100" w:firstLine="24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 </w:t>
            </w:r>
          </w:p>
        </w:tc>
      </w:tr>
      <w:tr w:rsidR="00E5106B">
        <w:trPr>
          <w:tblCellSpacing w:w="0" w:type="dxa"/>
          <w:jc w:val="center"/>
        </w:trPr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2</w:t>
            </w:r>
          </w:p>
        </w:tc>
        <w:tc>
          <w:tcPr>
            <w:tcW w:w="63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务工人员登记名册</w:t>
            </w:r>
            <w:r>
              <w:rPr>
                <w:rFonts w:ascii="宋体" w:eastAsia="宋体" w:hAnsi="宋体" w:cs="宋体" w:hint="eastAsia"/>
                <w:color w:val="000000"/>
              </w:rPr>
              <w:t>，</w:t>
            </w:r>
            <w:r>
              <w:rPr>
                <w:rFonts w:ascii="宋体" w:eastAsia="宋体" w:hAnsi="宋体" w:cs="宋体"/>
                <w:color w:val="000000"/>
              </w:rPr>
              <w:t>并按相关规定办理保险</w:t>
            </w:r>
          </w:p>
        </w:tc>
        <w:tc>
          <w:tcPr>
            <w:tcW w:w="9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ind w:firstLineChars="100" w:firstLine="24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 </w:t>
            </w:r>
          </w:p>
        </w:tc>
      </w:tr>
      <w:tr w:rsidR="00E5106B">
        <w:trPr>
          <w:tblCellSpacing w:w="0" w:type="dxa"/>
          <w:jc w:val="center"/>
        </w:trPr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3</w:t>
            </w:r>
          </w:p>
        </w:tc>
        <w:tc>
          <w:tcPr>
            <w:tcW w:w="63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施工许可资料及管线保护资料齐全</w:t>
            </w:r>
          </w:p>
        </w:tc>
        <w:tc>
          <w:tcPr>
            <w:tcW w:w="9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ind w:firstLineChars="100" w:firstLine="24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2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 </w:t>
            </w:r>
          </w:p>
        </w:tc>
      </w:tr>
      <w:tr w:rsidR="00E5106B">
        <w:trPr>
          <w:tblCellSpacing w:w="0" w:type="dxa"/>
          <w:jc w:val="center"/>
        </w:trPr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4</w:t>
            </w:r>
          </w:p>
        </w:tc>
        <w:tc>
          <w:tcPr>
            <w:tcW w:w="63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施工组织设计中应有施工现场总平面图；临时设施搭设方案</w:t>
            </w:r>
          </w:p>
        </w:tc>
        <w:tc>
          <w:tcPr>
            <w:tcW w:w="9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ind w:firstLineChars="100" w:firstLine="24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2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 </w:t>
            </w:r>
          </w:p>
        </w:tc>
      </w:tr>
      <w:tr w:rsidR="00E5106B">
        <w:trPr>
          <w:tblCellSpacing w:w="0" w:type="dxa"/>
          <w:jc w:val="center"/>
        </w:trPr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5</w:t>
            </w:r>
          </w:p>
        </w:tc>
        <w:tc>
          <w:tcPr>
            <w:tcW w:w="63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工程施工相关手续（掘路执照、占掘路施工交通安全意见书、占路许可证以及管线保护资料、临时排水许可证等）齐全</w:t>
            </w:r>
            <w:r>
              <w:rPr>
                <w:rFonts w:ascii="宋体" w:eastAsia="宋体" w:hAnsi="宋体" w:cs="宋体" w:hint="eastAsia"/>
                <w:color w:val="000000"/>
              </w:rPr>
              <w:t>。</w:t>
            </w:r>
          </w:p>
        </w:tc>
        <w:tc>
          <w:tcPr>
            <w:tcW w:w="9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ind w:firstLineChars="100" w:firstLine="24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 </w:t>
            </w:r>
          </w:p>
        </w:tc>
      </w:tr>
      <w:tr w:rsidR="00E5106B">
        <w:trPr>
          <w:tblCellSpacing w:w="0" w:type="dxa"/>
          <w:jc w:val="center"/>
        </w:trPr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6</w:t>
            </w:r>
          </w:p>
        </w:tc>
        <w:tc>
          <w:tcPr>
            <w:tcW w:w="63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安全标准化</w:t>
            </w:r>
            <w:r>
              <w:rPr>
                <w:rFonts w:ascii="宋体" w:eastAsia="宋体" w:hAnsi="宋体" w:cs="宋体" w:hint="eastAsia"/>
                <w:color w:val="000000"/>
              </w:rPr>
              <w:t>和文明施工</w:t>
            </w:r>
            <w:r>
              <w:rPr>
                <w:rFonts w:ascii="宋体" w:eastAsia="宋体" w:hAnsi="宋体" w:cs="宋体"/>
                <w:color w:val="000000"/>
              </w:rPr>
              <w:t>日常检查资料齐全</w:t>
            </w:r>
          </w:p>
        </w:tc>
        <w:tc>
          <w:tcPr>
            <w:tcW w:w="9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ind w:firstLineChars="100" w:firstLine="24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 </w:t>
            </w:r>
          </w:p>
        </w:tc>
      </w:tr>
      <w:tr w:rsidR="00E5106B">
        <w:trPr>
          <w:tblCellSpacing w:w="0" w:type="dxa"/>
          <w:jc w:val="center"/>
        </w:trPr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63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无拖欠农民工工资等劳资纠纷</w:t>
            </w:r>
          </w:p>
        </w:tc>
        <w:tc>
          <w:tcPr>
            <w:tcW w:w="9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ind w:firstLineChars="100" w:firstLine="24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</w:t>
            </w:r>
            <w:r>
              <w:rPr>
                <w:rFonts w:ascii="宋体" w:eastAsia="宋体" w:hAnsi="宋体" w:cs="宋体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 </w:t>
            </w:r>
          </w:p>
        </w:tc>
      </w:tr>
      <w:tr w:rsidR="00E5106B">
        <w:trPr>
          <w:tblCellSpacing w:w="0" w:type="dxa"/>
          <w:jc w:val="center"/>
        </w:trPr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合计</w:t>
            </w:r>
          </w:p>
        </w:tc>
        <w:tc>
          <w:tcPr>
            <w:tcW w:w="63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</w:tr>
    </w:tbl>
    <w:p w:rsidR="00E5106B" w:rsidRDefault="00E5106B">
      <w:pPr>
        <w:rPr>
          <w:rFonts w:ascii="宋体" w:eastAsia="宋体" w:hAnsi="宋体" w:cs="宋体"/>
          <w:color w:val="000000"/>
        </w:rPr>
      </w:pPr>
    </w:p>
    <w:p w:rsidR="00E5106B" w:rsidRDefault="00CA4638">
      <w:pPr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注：本工程不涉及的相关内容不减分</w:t>
      </w:r>
    </w:p>
    <w:p w:rsidR="00E5106B" w:rsidRDefault="00CA4638">
      <w:pPr>
        <w:spacing w:line="450" w:lineRule="atLeas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 xml:space="preserve"> </w:t>
      </w:r>
    </w:p>
    <w:p w:rsidR="00E5106B" w:rsidRDefault="00E5106B">
      <w:pPr>
        <w:spacing w:line="450" w:lineRule="atLeast"/>
        <w:ind w:firstLineChars="1600" w:firstLine="3840"/>
        <w:rPr>
          <w:rFonts w:ascii="宋体" w:eastAsia="宋体" w:hAnsi="宋体" w:cs="宋体"/>
          <w:color w:val="000000"/>
        </w:rPr>
      </w:pPr>
    </w:p>
    <w:p w:rsidR="00E5106B" w:rsidRDefault="00CA4638">
      <w:pPr>
        <w:spacing w:line="450" w:lineRule="atLeast"/>
        <w:ind w:firstLineChars="1600" w:firstLine="384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专家组</w:t>
      </w:r>
      <w:r>
        <w:rPr>
          <w:rFonts w:ascii="宋体" w:eastAsia="宋体" w:hAnsi="宋体" w:cs="宋体"/>
          <w:color w:val="000000"/>
        </w:rPr>
        <w:t>检查人：</w:t>
      </w:r>
      <w:r>
        <w:rPr>
          <w:rFonts w:ascii="宋体" w:eastAsia="宋体" w:hAnsi="宋体" w:cs="宋体" w:hint="eastAsia"/>
          <w:color w:val="000000"/>
        </w:rPr>
        <w:t xml:space="preserve">            </w:t>
      </w:r>
    </w:p>
    <w:p w:rsidR="00E5106B" w:rsidRDefault="00E5106B">
      <w:pPr>
        <w:spacing w:line="450" w:lineRule="atLeast"/>
        <w:ind w:firstLineChars="2200" w:firstLine="5280"/>
        <w:rPr>
          <w:rFonts w:ascii="宋体" w:eastAsia="宋体" w:hAnsi="宋体" w:cs="宋体"/>
          <w:color w:val="000000"/>
        </w:rPr>
      </w:pPr>
    </w:p>
    <w:p w:rsidR="00E5106B" w:rsidRDefault="00CA4638">
      <w:pPr>
        <w:spacing w:line="450" w:lineRule="atLeast"/>
        <w:ind w:firstLineChars="2500" w:firstLine="600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年   月   日</w:t>
      </w:r>
    </w:p>
    <w:p w:rsidR="00E5106B" w:rsidRDefault="00E5106B">
      <w:pPr>
        <w:rPr>
          <w:rFonts w:ascii="宋体" w:eastAsia="宋体" w:hAnsi="宋体" w:cs="宋体"/>
          <w:color w:val="000000"/>
        </w:rPr>
      </w:pPr>
    </w:p>
    <w:p w:rsidR="00E5106B" w:rsidRDefault="00E5106B">
      <w:pPr>
        <w:spacing w:line="450" w:lineRule="atLeast"/>
        <w:rPr>
          <w:rFonts w:ascii="宋体" w:eastAsia="宋体" w:hAnsi="宋体" w:cs="宋体"/>
          <w:color w:val="000000"/>
        </w:rPr>
      </w:pPr>
    </w:p>
    <w:p w:rsidR="00E5106B" w:rsidRDefault="00E5106B">
      <w:pPr>
        <w:spacing w:line="450" w:lineRule="atLeast"/>
        <w:rPr>
          <w:rFonts w:ascii="宋体" w:eastAsia="宋体" w:hAnsi="宋体" w:cs="宋体"/>
          <w:color w:val="000000"/>
        </w:rPr>
      </w:pPr>
    </w:p>
    <w:p w:rsidR="00E5106B" w:rsidRDefault="00E5106B">
      <w:pPr>
        <w:spacing w:line="450" w:lineRule="atLeast"/>
        <w:rPr>
          <w:rFonts w:ascii="宋体" w:eastAsia="宋体" w:hAnsi="宋体" w:cs="宋体"/>
          <w:color w:val="000000"/>
        </w:rPr>
      </w:pPr>
    </w:p>
    <w:p w:rsidR="00E5106B" w:rsidRPr="001940A4" w:rsidRDefault="00E5106B">
      <w:pPr>
        <w:spacing w:line="450" w:lineRule="atLeast"/>
        <w:rPr>
          <w:rFonts w:ascii="宋体" w:eastAsia="宋体" w:hAnsi="宋体" w:cs="宋体"/>
          <w:b/>
          <w:bCs/>
          <w:color w:val="000000"/>
          <w:sz w:val="32"/>
          <w:szCs w:val="32"/>
        </w:rPr>
      </w:pPr>
    </w:p>
    <w:p w:rsidR="00E5106B" w:rsidRDefault="00B96B40" w:rsidP="001940A4">
      <w:pPr>
        <w:spacing w:line="450" w:lineRule="atLeast"/>
        <w:jc w:val="center"/>
        <w:rPr>
          <w:rFonts w:ascii="宋体" w:eastAsia="宋体" w:hAnsi="宋体" w:cs="宋体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内蒙古自治区</w:t>
      </w:r>
      <w:r w:rsidR="001940A4" w:rsidRPr="001940A4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园林绿化工程</w:t>
      </w:r>
      <w:r w:rsidR="00CA4638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安全文明工地</w:t>
      </w:r>
    </w:p>
    <w:p w:rsidR="00E5106B" w:rsidRDefault="00CA4638">
      <w:pPr>
        <w:spacing w:line="450" w:lineRule="atLeast"/>
        <w:ind w:firstLineChars="850" w:firstLine="2380"/>
        <w:rPr>
          <w:rFonts w:ascii="宋体" w:eastAsia="宋体" w:hAnsi="宋体" w:cs="宋体"/>
          <w:color w:val="000000"/>
          <w:sz w:val="28"/>
          <w:szCs w:val="22"/>
        </w:rPr>
      </w:pPr>
      <w:r>
        <w:rPr>
          <w:rFonts w:ascii="宋体" w:eastAsia="宋体" w:hAnsi="宋体" w:cs="宋体" w:hint="eastAsia"/>
          <w:color w:val="000000"/>
          <w:sz w:val="28"/>
          <w:szCs w:val="22"/>
        </w:rPr>
        <w:t>施工工地文明</w:t>
      </w:r>
      <w:r>
        <w:rPr>
          <w:rFonts w:ascii="宋体" w:eastAsia="宋体" w:hAnsi="宋体" w:cs="宋体"/>
          <w:color w:val="000000"/>
          <w:sz w:val="28"/>
          <w:szCs w:val="22"/>
        </w:rPr>
        <w:t>现场检查</w:t>
      </w:r>
      <w:r>
        <w:rPr>
          <w:rFonts w:ascii="宋体" w:eastAsia="宋体" w:hAnsi="宋体" w:cs="宋体" w:hint="eastAsia"/>
          <w:color w:val="000000"/>
          <w:sz w:val="28"/>
          <w:szCs w:val="22"/>
        </w:rPr>
        <w:t>评分表</w:t>
      </w:r>
    </w:p>
    <w:p w:rsidR="00E5106B" w:rsidRDefault="00CA4638">
      <w:pPr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工程名称：</w:t>
      </w:r>
      <w:r>
        <w:rPr>
          <w:rFonts w:ascii="宋体" w:eastAsia="宋体" w:hAnsi="宋体" w:cs="宋体" w:hint="eastAsia"/>
          <w:color w:val="000000"/>
        </w:rPr>
        <w:t xml:space="preserve">                                                    </w:t>
      </w:r>
      <w:r>
        <w:rPr>
          <w:rFonts w:ascii="宋体" w:eastAsia="宋体" w:hAnsi="宋体" w:cs="宋体"/>
          <w:color w:val="000000"/>
          <w:sz w:val="22"/>
        </w:rPr>
        <w:t>表2</w:t>
      </w:r>
    </w:p>
    <w:tbl>
      <w:tblPr>
        <w:tblW w:w="8835" w:type="dxa"/>
        <w:jc w:val="center"/>
        <w:tblCellSpacing w:w="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1273"/>
        <w:gridCol w:w="4416"/>
        <w:gridCol w:w="1183"/>
        <w:gridCol w:w="425"/>
        <w:gridCol w:w="564"/>
        <w:gridCol w:w="425"/>
      </w:tblGrid>
      <w:tr w:rsidR="00E5106B">
        <w:trPr>
          <w:tblCellSpacing w:w="0" w:type="dxa"/>
          <w:jc w:val="center"/>
        </w:trPr>
        <w:tc>
          <w:tcPr>
            <w:tcW w:w="5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序号</w:t>
            </w:r>
          </w:p>
        </w:tc>
        <w:tc>
          <w:tcPr>
            <w:tcW w:w="568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ind w:firstLineChars="800" w:firstLine="192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评分内容</w:t>
            </w:r>
          </w:p>
        </w:tc>
        <w:tc>
          <w:tcPr>
            <w:tcW w:w="11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应得分（</w:t>
            </w:r>
            <w:r>
              <w:rPr>
                <w:rFonts w:ascii="宋体" w:eastAsia="宋体" w:hAnsi="宋体" w:cs="宋体" w:hint="eastAsia"/>
                <w:color w:val="000000"/>
              </w:rPr>
              <w:t>3</w:t>
            </w:r>
            <w:r>
              <w:rPr>
                <w:rFonts w:ascii="宋体" w:eastAsia="宋体" w:hAnsi="宋体" w:cs="宋体"/>
                <w:color w:val="000000"/>
              </w:rPr>
              <w:t>5）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扣分</w:t>
            </w:r>
          </w:p>
        </w:tc>
        <w:tc>
          <w:tcPr>
            <w:tcW w:w="5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实得分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备注</w:t>
            </w:r>
          </w:p>
        </w:tc>
      </w:tr>
      <w:tr w:rsidR="00E5106B">
        <w:trPr>
          <w:tblCellSpacing w:w="0" w:type="dxa"/>
          <w:jc w:val="center"/>
        </w:trPr>
        <w:tc>
          <w:tcPr>
            <w:tcW w:w="5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12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场地挂牌及人员管理</w:t>
            </w:r>
          </w:p>
        </w:tc>
        <w:tc>
          <w:tcPr>
            <w:tcW w:w="4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现场设置“五牌一图”</w:t>
            </w:r>
            <w:r>
              <w:rPr>
                <w:rFonts w:ascii="宋体" w:eastAsia="宋体" w:hAnsi="宋体" w:cs="宋体" w:hint="eastAsia"/>
                <w:color w:val="000000"/>
              </w:rPr>
              <w:t>，</w:t>
            </w:r>
            <w:r>
              <w:rPr>
                <w:rFonts w:ascii="宋体" w:eastAsia="宋体" w:hAnsi="宋体" w:cs="宋体"/>
                <w:color w:val="000000"/>
              </w:rPr>
              <w:t>制作</w:t>
            </w:r>
            <w:r>
              <w:rPr>
                <w:rFonts w:ascii="宋体" w:eastAsia="宋体" w:hAnsi="宋体" w:cs="宋体" w:hint="eastAsia"/>
                <w:color w:val="000000"/>
              </w:rPr>
              <w:t>符合</w:t>
            </w:r>
            <w:r>
              <w:rPr>
                <w:rFonts w:ascii="宋体" w:eastAsia="宋体" w:hAnsi="宋体" w:cs="宋体"/>
                <w:color w:val="000000"/>
              </w:rPr>
              <w:t>标准</w:t>
            </w:r>
            <w:r>
              <w:rPr>
                <w:rFonts w:ascii="宋体" w:eastAsia="宋体" w:hAnsi="宋体" w:cs="宋体" w:hint="eastAsia"/>
                <w:color w:val="000000"/>
              </w:rPr>
              <w:t>、</w:t>
            </w:r>
            <w:r>
              <w:rPr>
                <w:rFonts w:ascii="宋体" w:eastAsia="宋体" w:hAnsi="宋体" w:cs="宋体"/>
                <w:color w:val="000000"/>
              </w:rPr>
              <w:t>内容齐全</w:t>
            </w:r>
            <w:r>
              <w:rPr>
                <w:rFonts w:ascii="宋体" w:eastAsia="宋体" w:hAnsi="宋体" w:cs="宋体" w:hint="eastAsia"/>
                <w:color w:val="000000"/>
              </w:rPr>
              <w:t>、</w:t>
            </w:r>
            <w:r>
              <w:rPr>
                <w:rFonts w:ascii="宋体" w:eastAsia="宋体" w:hAnsi="宋体" w:cs="宋体"/>
                <w:color w:val="000000"/>
              </w:rPr>
              <w:t>位置合理且醒目</w:t>
            </w:r>
            <w:r>
              <w:rPr>
                <w:rFonts w:ascii="宋体" w:eastAsia="宋体" w:hAnsi="宋体" w:cs="宋体" w:hint="eastAsia"/>
                <w:color w:val="000000"/>
              </w:rPr>
              <w:t>。</w:t>
            </w:r>
            <w:r>
              <w:rPr>
                <w:rFonts w:ascii="宋体" w:eastAsia="宋体" w:hAnsi="宋体" w:cs="宋体"/>
                <w:color w:val="000000"/>
              </w:rPr>
              <w:t>施工人员进入施工现场佩戴安全帽</w:t>
            </w:r>
            <w:r>
              <w:rPr>
                <w:rFonts w:ascii="宋体" w:eastAsia="宋体" w:hAnsi="宋体" w:cs="宋体" w:hint="eastAsia"/>
                <w:color w:val="000000"/>
              </w:rPr>
              <w:t>（无要求的不减分）</w:t>
            </w:r>
            <w:r>
              <w:rPr>
                <w:rFonts w:ascii="宋体" w:eastAsia="宋体" w:hAnsi="宋体" w:cs="宋体"/>
                <w:color w:val="000000"/>
              </w:rPr>
              <w:t>和工作卡</w:t>
            </w:r>
            <w:r>
              <w:rPr>
                <w:rFonts w:ascii="宋体" w:eastAsia="宋体" w:hAnsi="宋体" w:cs="宋体" w:hint="eastAsia"/>
                <w:color w:val="000000"/>
              </w:rPr>
              <w:t>。</w:t>
            </w:r>
            <w:proofErr w:type="spellStart"/>
            <w:r>
              <w:rPr>
                <w:rFonts w:hint="eastAsia"/>
              </w:rPr>
              <w:t>创建</w:t>
            </w:r>
            <w:proofErr w:type="spellEnd"/>
            <w:r>
              <w:rPr>
                <w:rFonts w:eastAsia="宋体" w:hint="eastAsia"/>
              </w:rPr>
              <w:t>文明工地</w:t>
            </w:r>
            <w:proofErr w:type="spellStart"/>
            <w:r>
              <w:rPr>
                <w:rFonts w:hint="eastAsia"/>
              </w:rPr>
              <w:t>工程的告示牌</w:t>
            </w:r>
            <w:proofErr w:type="spellEnd"/>
            <w:r>
              <w:rPr>
                <w:rFonts w:eastAsia="宋体" w:hint="eastAsia"/>
              </w:rPr>
              <w:t>。</w:t>
            </w:r>
          </w:p>
        </w:tc>
        <w:tc>
          <w:tcPr>
            <w:tcW w:w="11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ind w:firstLineChars="150" w:firstLine="36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E5106B">
        <w:trPr>
          <w:tblCellSpacing w:w="0" w:type="dxa"/>
          <w:jc w:val="center"/>
        </w:trPr>
        <w:tc>
          <w:tcPr>
            <w:tcW w:w="5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2</w:t>
            </w:r>
          </w:p>
        </w:tc>
        <w:tc>
          <w:tcPr>
            <w:tcW w:w="12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围档和大门</w:t>
            </w:r>
          </w:p>
        </w:tc>
        <w:tc>
          <w:tcPr>
            <w:tcW w:w="4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围档统一、连续、稳固、整洁、美观</w:t>
            </w:r>
            <w:r>
              <w:rPr>
                <w:rFonts w:ascii="宋体" w:eastAsia="宋体" w:hAnsi="宋体" w:cs="宋体" w:hint="eastAsia"/>
                <w:color w:val="000000"/>
              </w:rPr>
              <w:t>。</w:t>
            </w:r>
            <w:r>
              <w:rPr>
                <w:rFonts w:ascii="宋体" w:eastAsia="宋体" w:hAnsi="宋体" w:cs="宋体"/>
                <w:color w:val="000000"/>
              </w:rPr>
              <w:t>大门设置符合标准，有门卫制度和门卫人员</w:t>
            </w:r>
            <w:r>
              <w:rPr>
                <w:rFonts w:ascii="宋体" w:eastAsia="宋体" w:hAnsi="宋体" w:cs="宋体" w:hint="eastAsia"/>
                <w:color w:val="000000"/>
              </w:rPr>
              <w:t>（不具备条件的不减分）。</w:t>
            </w:r>
          </w:p>
        </w:tc>
        <w:tc>
          <w:tcPr>
            <w:tcW w:w="11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ind w:firstLineChars="150" w:firstLine="36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E5106B">
        <w:trPr>
          <w:tblCellSpacing w:w="0" w:type="dxa"/>
          <w:jc w:val="center"/>
        </w:trPr>
        <w:tc>
          <w:tcPr>
            <w:tcW w:w="5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3</w:t>
            </w:r>
          </w:p>
        </w:tc>
        <w:tc>
          <w:tcPr>
            <w:tcW w:w="12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形象标识</w:t>
            </w:r>
          </w:p>
        </w:tc>
        <w:tc>
          <w:tcPr>
            <w:tcW w:w="4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工地办公室、生活区形象标识统一规范</w:t>
            </w:r>
            <w:r>
              <w:rPr>
                <w:rFonts w:ascii="宋体" w:eastAsia="宋体" w:hAnsi="宋体" w:cs="宋体" w:hint="eastAsia"/>
                <w:color w:val="000000"/>
              </w:rPr>
              <w:t>（无以上情况的不减分）。</w:t>
            </w:r>
          </w:p>
        </w:tc>
        <w:tc>
          <w:tcPr>
            <w:tcW w:w="11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ind w:firstLineChars="150" w:firstLine="36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E5106B">
        <w:trPr>
          <w:tblCellSpacing w:w="0" w:type="dxa"/>
          <w:jc w:val="center"/>
        </w:trPr>
        <w:tc>
          <w:tcPr>
            <w:tcW w:w="5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4</w:t>
            </w:r>
          </w:p>
        </w:tc>
        <w:tc>
          <w:tcPr>
            <w:tcW w:w="12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三通一平</w:t>
            </w:r>
          </w:p>
        </w:tc>
        <w:tc>
          <w:tcPr>
            <w:tcW w:w="4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施工现场必须做到三通一平，排水畅通；</w:t>
            </w:r>
            <w:r>
              <w:rPr>
                <w:rFonts w:ascii="宋体" w:eastAsia="宋体" w:hAnsi="宋体" w:cs="宋体" w:hint="eastAsia"/>
                <w:color w:val="000000"/>
              </w:rPr>
              <w:t>生产垃圾及时清运、施工用水无浪费溢流，</w:t>
            </w:r>
            <w:r>
              <w:rPr>
                <w:rFonts w:ascii="宋体" w:eastAsia="宋体" w:hAnsi="宋体" w:cs="宋体"/>
                <w:color w:val="000000"/>
              </w:rPr>
              <w:t>并做到工完、料尽、场地清</w:t>
            </w:r>
            <w:r>
              <w:rPr>
                <w:rFonts w:ascii="宋体" w:eastAsia="宋体" w:hAnsi="宋体" w:cs="宋体" w:hint="eastAsia"/>
                <w:color w:val="000000"/>
              </w:rPr>
              <w:t>。</w:t>
            </w:r>
          </w:p>
        </w:tc>
        <w:tc>
          <w:tcPr>
            <w:tcW w:w="11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ind w:firstLineChars="150" w:firstLine="36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E5106B">
        <w:trPr>
          <w:tblCellSpacing w:w="0" w:type="dxa"/>
          <w:jc w:val="center"/>
        </w:trPr>
        <w:tc>
          <w:tcPr>
            <w:tcW w:w="5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5</w:t>
            </w:r>
          </w:p>
        </w:tc>
        <w:tc>
          <w:tcPr>
            <w:tcW w:w="12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场容场貌</w:t>
            </w:r>
          </w:p>
        </w:tc>
        <w:tc>
          <w:tcPr>
            <w:tcW w:w="4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施工</w:t>
            </w:r>
            <w:r>
              <w:rPr>
                <w:rFonts w:ascii="宋体" w:eastAsia="宋体" w:hAnsi="宋体" w:cs="宋体"/>
                <w:color w:val="000000"/>
              </w:rPr>
              <w:t>材料</w:t>
            </w:r>
            <w:r>
              <w:rPr>
                <w:rFonts w:ascii="宋体" w:eastAsia="宋体" w:hAnsi="宋体" w:cs="宋体" w:hint="eastAsia"/>
                <w:color w:val="000000"/>
              </w:rPr>
              <w:t>（苗木）</w:t>
            </w:r>
            <w:r>
              <w:rPr>
                <w:rFonts w:ascii="宋体" w:eastAsia="宋体" w:hAnsi="宋体" w:cs="宋体"/>
                <w:color w:val="000000"/>
              </w:rPr>
              <w:t>、构配件应按总平面布局堆放</w:t>
            </w:r>
            <w:r>
              <w:rPr>
                <w:rFonts w:ascii="宋体" w:eastAsia="宋体" w:hAnsi="宋体" w:cs="宋体" w:hint="eastAsia"/>
                <w:color w:val="000000"/>
              </w:rPr>
              <w:t>，</w:t>
            </w:r>
            <w:r>
              <w:rPr>
                <w:rFonts w:ascii="宋体" w:eastAsia="宋体" w:hAnsi="宋体" w:cs="宋体"/>
                <w:color w:val="000000"/>
              </w:rPr>
              <w:t>机具设备摆放整齐</w:t>
            </w:r>
            <w:r>
              <w:rPr>
                <w:rFonts w:ascii="宋体" w:eastAsia="宋体" w:hAnsi="宋体" w:cs="宋体" w:hint="eastAsia"/>
                <w:color w:val="000000"/>
              </w:rPr>
              <w:t>，对植物支护整齐美观（无以上情况的不减分）。</w:t>
            </w:r>
          </w:p>
        </w:tc>
        <w:tc>
          <w:tcPr>
            <w:tcW w:w="11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ind w:firstLineChars="150" w:firstLine="36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E5106B">
        <w:trPr>
          <w:tblCellSpacing w:w="0" w:type="dxa"/>
          <w:jc w:val="center"/>
        </w:trPr>
        <w:tc>
          <w:tcPr>
            <w:tcW w:w="5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6</w:t>
            </w:r>
          </w:p>
        </w:tc>
        <w:tc>
          <w:tcPr>
            <w:tcW w:w="12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社区</w:t>
            </w:r>
            <w:r>
              <w:rPr>
                <w:rFonts w:ascii="宋体" w:eastAsia="宋体" w:hAnsi="宋体" w:cs="宋体" w:hint="eastAsia"/>
                <w:color w:val="000000"/>
              </w:rPr>
              <w:t>影响</w:t>
            </w:r>
          </w:p>
        </w:tc>
        <w:tc>
          <w:tcPr>
            <w:tcW w:w="4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地区居民无投诉，施工未影响居民出行，有施工</w:t>
            </w:r>
            <w:proofErr w:type="gramStart"/>
            <w:r>
              <w:rPr>
                <w:rFonts w:ascii="宋体" w:eastAsia="宋体" w:hAnsi="宋体" w:cs="宋体"/>
                <w:color w:val="000000"/>
              </w:rPr>
              <w:t>不</w:t>
            </w:r>
            <w:proofErr w:type="gramEnd"/>
            <w:r>
              <w:rPr>
                <w:rFonts w:ascii="宋体" w:eastAsia="宋体" w:hAnsi="宋体" w:cs="宋体"/>
                <w:color w:val="000000"/>
              </w:rPr>
              <w:t>扰民措施</w:t>
            </w:r>
            <w:r>
              <w:rPr>
                <w:rFonts w:ascii="宋体" w:eastAsia="宋体" w:hAnsi="宋体" w:cs="宋体" w:hint="eastAsia"/>
                <w:color w:val="000000"/>
              </w:rPr>
              <w:t>。</w:t>
            </w:r>
          </w:p>
        </w:tc>
        <w:tc>
          <w:tcPr>
            <w:tcW w:w="11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ind w:firstLineChars="150" w:firstLine="36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E5106B">
        <w:trPr>
          <w:tblCellSpacing w:w="0" w:type="dxa"/>
          <w:jc w:val="center"/>
        </w:trPr>
        <w:tc>
          <w:tcPr>
            <w:tcW w:w="5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12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卫生防疫</w:t>
            </w:r>
          </w:p>
        </w:tc>
        <w:tc>
          <w:tcPr>
            <w:tcW w:w="4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食堂</w:t>
            </w:r>
            <w:r>
              <w:rPr>
                <w:rFonts w:ascii="宋体" w:eastAsia="宋体" w:hAnsi="宋体" w:cs="宋体"/>
                <w:color w:val="000000"/>
              </w:rPr>
              <w:t>卫生防疫</w:t>
            </w:r>
            <w:r>
              <w:rPr>
                <w:rFonts w:ascii="宋体" w:eastAsia="宋体" w:hAnsi="宋体" w:cs="宋体" w:hint="eastAsia"/>
                <w:color w:val="000000"/>
              </w:rPr>
              <w:t>、厕所干净卫生（无要求设置的不减分）、</w:t>
            </w:r>
          </w:p>
        </w:tc>
        <w:tc>
          <w:tcPr>
            <w:tcW w:w="11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ind w:firstLineChars="100" w:firstLine="24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 3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E5106B">
        <w:trPr>
          <w:tblCellSpacing w:w="0" w:type="dxa"/>
          <w:jc w:val="center"/>
        </w:trPr>
        <w:tc>
          <w:tcPr>
            <w:tcW w:w="5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合计</w:t>
            </w:r>
          </w:p>
        </w:tc>
        <w:tc>
          <w:tcPr>
            <w:tcW w:w="12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</w:tr>
    </w:tbl>
    <w:p w:rsidR="00E5106B" w:rsidRDefault="00CA4638">
      <w:pPr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注：本工程不涉及的相关内容不减分</w:t>
      </w:r>
    </w:p>
    <w:p w:rsidR="00E5106B" w:rsidRDefault="00E5106B">
      <w:pPr>
        <w:rPr>
          <w:rFonts w:ascii="宋体" w:eastAsia="宋体" w:hAnsi="宋体" w:cs="宋体"/>
          <w:color w:val="000000"/>
        </w:rPr>
      </w:pPr>
    </w:p>
    <w:p w:rsidR="00E5106B" w:rsidRDefault="00CA4638">
      <w:pPr>
        <w:spacing w:line="450" w:lineRule="atLeast"/>
        <w:ind w:firstLineChars="1100" w:firstLine="264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 xml:space="preserve">  专家组</w:t>
      </w:r>
      <w:r>
        <w:rPr>
          <w:rFonts w:ascii="宋体" w:eastAsia="宋体" w:hAnsi="宋体" w:cs="宋体"/>
          <w:color w:val="000000"/>
        </w:rPr>
        <w:t>检查人</w:t>
      </w:r>
      <w:r>
        <w:rPr>
          <w:rFonts w:ascii="宋体" w:eastAsia="宋体" w:hAnsi="宋体" w:cs="宋体" w:hint="eastAsia"/>
          <w:color w:val="000000"/>
        </w:rPr>
        <w:t xml:space="preserve">:                   </w:t>
      </w:r>
      <w:r>
        <w:rPr>
          <w:rFonts w:ascii="宋体" w:eastAsia="宋体" w:hAnsi="宋体" w:cs="宋体"/>
          <w:color w:val="000000"/>
        </w:rPr>
        <w:t>年   月   日</w:t>
      </w:r>
    </w:p>
    <w:p w:rsidR="00E5106B" w:rsidRDefault="00E5106B">
      <w:pPr>
        <w:spacing w:line="450" w:lineRule="atLeast"/>
        <w:rPr>
          <w:rFonts w:ascii="宋体" w:eastAsia="宋体" w:hAnsi="宋体" w:cs="宋体"/>
          <w:color w:val="000000"/>
        </w:rPr>
      </w:pPr>
    </w:p>
    <w:p w:rsidR="00E5106B" w:rsidRDefault="00B96B40" w:rsidP="001940A4">
      <w:pPr>
        <w:spacing w:line="450" w:lineRule="atLeast"/>
        <w:jc w:val="center"/>
        <w:rPr>
          <w:rFonts w:ascii="宋体" w:eastAsia="宋体" w:hAnsi="宋体" w:cs="宋体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lastRenderedPageBreak/>
        <w:t>内蒙古自治区</w:t>
      </w:r>
      <w:r w:rsidR="001940A4" w:rsidRPr="001940A4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园林绿化工程</w:t>
      </w:r>
      <w:r w:rsidR="00CA4638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安全文明工地</w:t>
      </w:r>
    </w:p>
    <w:p w:rsidR="00E5106B" w:rsidRDefault="00CA4638">
      <w:pPr>
        <w:spacing w:line="450" w:lineRule="atLeast"/>
        <w:ind w:firstLineChars="800" w:firstLine="2240"/>
        <w:rPr>
          <w:rFonts w:ascii="宋体" w:eastAsia="宋体" w:hAnsi="宋体" w:cs="宋体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施工工地安全</w:t>
      </w:r>
      <w:r>
        <w:rPr>
          <w:rFonts w:ascii="宋体" w:eastAsia="宋体" w:hAnsi="宋体" w:cs="宋体"/>
          <w:color w:val="000000"/>
          <w:sz w:val="28"/>
        </w:rPr>
        <w:t>内</w:t>
      </w:r>
      <w:proofErr w:type="gramStart"/>
      <w:r>
        <w:rPr>
          <w:rFonts w:ascii="宋体" w:eastAsia="宋体" w:hAnsi="宋体" w:cs="宋体"/>
          <w:color w:val="000000"/>
          <w:sz w:val="28"/>
        </w:rPr>
        <w:t>业检查</w:t>
      </w:r>
      <w:proofErr w:type="gramEnd"/>
      <w:r>
        <w:rPr>
          <w:rFonts w:ascii="宋体" w:eastAsia="宋体" w:hAnsi="宋体" w:cs="宋体" w:hint="eastAsia"/>
          <w:color w:val="000000"/>
          <w:sz w:val="28"/>
        </w:rPr>
        <w:t>评分表</w:t>
      </w:r>
      <w:r>
        <w:rPr>
          <w:rFonts w:ascii="宋体" w:eastAsia="宋体" w:hAnsi="宋体" w:cs="宋体"/>
          <w:color w:val="000000"/>
          <w:sz w:val="28"/>
        </w:rPr>
        <w:t xml:space="preserve">  </w:t>
      </w:r>
    </w:p>
    <w:p w:rsidR="00E5106B" w:rsidRDefault="00CA4638">
      <w:pPr>
        <w:spacing w:line="450" w:lineRule="atLeast"/>
        <w:rPr>
          <w:rFonts w:ascii="宋体" w:eastAsia="宋体" w:hAnsi="宋体" w:cs="宋体"/>
          <w:color w:val="000000"/>
          <w:sz w:val="22"/>
        </w:rPr>
      </w:pPr>
      <w:r>
        <w:rPr>
          <w:rFonts w:ascii="宋体" w:eastAsia="宋体" w:hAnsi="宋体" w:cs="宋体"/>
          <w:color w:val="000000"/>
        </w:rPr>
        <w:t>工程</w:t>
      </w:r>
      <w:r>
        <w:rPr>
          <w:rFonts w:ascii="宋体" w:eastAsia="宋体" w:hAnsi="宋体" w:cs="宋体" w:hint="eastAsia"/>
          <w:color w:val="000000"/>
        </w:rPr>
        <w:t>名称</w:t>
      </w:r>
      <w:r>
        <w:rPr>
          <w:rFonts w:ascii="宋体" w:eastAsia="宋体" w:hAnsi="宋体" w:cs="宋体"/>
          <w:color w:val="000000"/>
        </w:rPr>
        <w:t>：</w:t>
      </w:r>
      <w:r>
        <w:rPr>
          <w:rFonts w:ascii="宋体" w:eastAsia="宋体" w:hAnsi="宋体" w:cs="宋体" w:hint="eastAsia"/>
          <w:color w:val="000000"/>
        </w:rPr>
        <w:t xml:space="preserve">                                                </w:t>
      </w:r>
      <w:r>
        <w:rPr>
          <w:rFonts w:ascii="宋体" w:eastAsia="宋体" w:hAnsi="宋体" w:cs="宋体"/>
          <w:color w:val="000000"/>
        </w:rPr>
        <w:t xml:space="preserve">   </w:t>
      </w:r>
      <w:r>
        <w:rPr>
          <w:rFonts w:ascii="宋体" w:eastAsia="宋体" w:hAnsi="宋体" w:cs="宋体"/>
          <w:color w:val="000000"/>
          <w:sz w:val="22"/>
        </w:rPr>
        <w:t>表3</w:t>
      </w:r>
    </w:p>
    <w:tbl>
      <w:tblPr>
        <w:tblW w:w="8835" w:type="dxa"/>
        <w:jc w:val="center"/>
        <w:tblCellSpacing w:w="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5901"/>
        <w:gridCol w:w="1150"/>
        <w:gridCol w:w="414"/>
        <w:gridCol w:w="542"/>
        <w:gridCol w:w="414"/>
      </w:tblGrid>
      <w:tr w:rsidR="00E5106B">
        <w:trPr>
          <w:tblCellSpacing w:w="0" w:type="dxa"/>
          <w:jc w:val="center"/>
        </w:trPr>
        <w:tc>
          <w:tcPr>
            <w:tcW w:w="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序号</w:t>
            </w:r>
          </w:p>
        </w:tc>
        <w:tc>
          <w:tcPr>
            <w:tcW w:w="5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ind w:firstLineChars="900" w:firstLine="216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评分内容</w:t>
            </w:r>
          </w:p>
        </w:tc>
        <w:tc>
          <w:tcPr>
            <w:tcW w:w="1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应得分（</w:t>
            </w:r>
            <w:r>
              <w:rPr>
                <w:rFonts w:ascii="宋体" w:eastAsia="宋体" w:hAnsi="宋体" w:cs="宋体" w:hint="eastAsia"/>
                <w:color w:val="000000"/>
              </w:rPr>
              <w:t>15</w:t>
            </w:r>
            <w:r>
              <w:rPr>
                <w:rFonts w:ascii="宋体" w:eastAsia="宋体" w:hAnsi="宋体" w:cs="宋体"/>
                <w:color w:val="000000"/>
              </w:rPr>
              <w:t>）</w:t>
            </w:r>
          </w:p>
        </w:tc>
        <w:tc>
          <w:tcPr>
            <w:tcW w:w="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扣分</w:t>
            </w:r>
          </w:p>
        </w:tc>
        <w:tc>
          <w:tcPr>
            <w:tcW w:w="5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实得分</w:t>
            </w:r>
          </w:p>
        </w:tc>
        <w:tc>
          <w:tcPr>
            <w:tcW w:w="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备注</w:t>
            </w:r>
          </w:p>
        </w:tc>
      </w:tr>
      <w:tr w:rsidR="00E5106B">
        <w:trPr>
          <w:tblCellSpacing w:w="0" w:type="dxa"/>
          <w:jc w:val="center"/>
        </w:trPr>
        <w:tc>
          <w:tcPr>
            <w:tcW w:w="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5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安全保证体系、组织机构及责任制健全</w:t>
            </w:r>
          </w:p>
        </w:tc>
        <w:tc>
          <w:tcPr>
            <w:tcW w:w="1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ind w:firstLineChars="150" w:firstLine="36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E5106B">
        <w:trPr>
          <w:tblCellSpacing w:w="0" w:type="dxa"/>
          <w:jc w:val="center"/>
        </w:trPr>
        <w:tc>
          <w:tcPr>
            <w:tcW w:w="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2</w:t>
            </w:r>
          </w:p>
        </w:tc>
        <w:tc>
          <w:tcPr>
            <w:tcW w:w="5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安全文明施工措施费单列，使用有计划，有支付申请，做到专款专用，</w:t>
            </w:r>
            <w:proofErr w:type="gramStart"/>
            <w:r>
              <w:rPr>
                <w:rFonts w:ascii="宋体" w:eastAsia="宋体" w:hAnsi="宋体" w:cs="宋体"/>
                <w:color w:val="000000"/>
              </w:rPr>
              <w:t>相关台</w:t>
            </w:r>
            <w:proofErr w:type="gramEnd"/>
            <w:r>
              <w:rPr>
                <w:rFonts w:ascii="宋体" w:eastAsia="宋体" w:hAnsi="宋体" w:cs="宋体"/>
                <w:color w:val="000000"/>
              </w:rPr>
              <w:t>账齐全</w:t>
            </w:r>
          </w:p>
        </w:tc>
        <w:tc>
          <w:tcPr>
            <w:tcW w:w="1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ind w:firstLineChars="150" w:firstLine="36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2</w:t>
            </w:r>
          </w:p>
        </w:tc>
        <w:tc>
          <w:tcPr>
            <w:tcW w:w="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E5106B">
        <w:trPr>
          <w:tblCellSpacing w:w="0" w:type="dxa"/>
          <w:jc w:val="center"/>
        </w:trPr>
        <w:tc>
          <w:tcPr>
            <w:tcW w:w="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3</w:t>
            </w:r>
          </w:p>
        </w:tc>
        <w:tc>
          <w:tcPr>
            <w:tcW w:w="5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施工组织设计安全方案及临时用电等齐全</w:t>
            </w:r>
          </w:p>
        </w:tc>
        <w:tc>
          <w:tcPr>
            <w:tcW w:w="1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ind w:firstLineChars="150" w:firstLine="36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E5106B">
        <w:trPr>
          <w:tblCellSpacing w:w="0" w:type="dxa"/>
          <w:jc w:val="center"/>
        </w:trPr>
        <w:tc>
          <w:tcPr>
            <w:tcW w:w="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4</w:t>
            </w:r>
          </w:p>
        </w:tc>
        <w:tc>
          <w:tcPr>
            <w:tcW w:w="5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特种作业人员施工机械登记备案等相关资料齐全</w:t>
            </w:r>
          </w:p>
        </w:tc>
        <w:tc>
          <w:tcPr>
            <w:tcW w:w="1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ind w:firstLineChars="150" w:firstLine="36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E5106B">
        <w:trPr>
          <w:tblCellSpacing w:w="0" w:type="dxa"/>
          <w:jc w:val="center"/>
        </w:trPr>
        <w:tc>
          <w:tcPr>
            <w:tcW w:w="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5</w:t>
            </w:r>
          </w:p>
        </w:tc>
        <w:tc>
          <w:tcPr>
            <w:tcW w:w="5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防汛防</w:t>
            </w:r>
            <w:r>
              <w:rPr>
                <w:rFonts w:ascii="宋体" w:eastAsia="宋体" w:hAnsi="宋体" w:cs="宋体" w:hint="eastAsia"/>
                <w:color w:val="000000"/>
              </w:rPr>
              <w:t>风</w:t>
            </w:r>
            <w:r>
              <w:rPr>
                <w:rFonts w:ascii="宋体" w:eastAsia="宋体" w:hAnsi="宋体" w:cs="宋体"/>
                <w:color w:val="000000"/>
              </w:rPr>
              <w:t>、深基坑作业、动火等各类预案齐全</w:t>
            </w:r>
          </w:p>
        </w:tc>
        <w:tc>
          <w:tcPr>
            <w:tcW w:w="1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ind w:firstLineChars="150" w:firstLine="36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E5106B">
        <w:trPr>
          <w:tblCellSpacing w:w="0" w:type="dxa"/>
          <w:jc w:val="center"/>
        </w:trPr>
        <w:tc>
          <w:tcPr>
            <w:tcW w:w="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6</w:t>
            </w:r>
          </w:p>
        </w:tc>
        <w:tc>
          <w:tcPr>
            <w:tcW w:w="5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消防器材、临时用电、施工机械等检查记录齐全</w:t>
            </w:r>
          </w:p>
        </w:tc>
        <w:tc>
          <w:tcPr>
            <w:tcW w:w="1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ind w:firstLineChars="150" w:firstLine="36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E5106B">
        <w:trPr>
          <w:tblCellSpacing w:w="0" w:type="dxa"/>
          <w:jc w:val="center"/>
        </w:trPr>
        <w:tc>
          <w:tcPr>
            <w:tcW w:w="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7</w:t>
            </w:r>
          </w:p>
        </w:tc>
        <w:tc>
          <w:tcPr>
            <w:tcW w:w="5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动火审批制度和审批手续齐全</w:t>
            </w:r>
          </w:p>
        </w:tc>
        <w:tc>
          <w:tcPr>
            <w:tcW w:w="1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ind w:firstLineChars="150" w:firstLine="36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2</w:t>
            </w:r>
          </w:p>
        </w:tc>
        <w:tc>
          <w:tcPr>
            <w:tcW w:w="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E5106B">
        <w:trPr>
          <w:tblCellSpacing w:w="0" w:type="dxa"/>
          <w:jc w:val="center"/>
        </w:trPr>
        <w:tc>
          <w:tcPr>
            <w:tcW w:w="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合计</w:t>
            </w:r>
          </w:p>
        </w:tc>
        <w:tc>
          <w:tcPr>
            <w:tcW w:w="59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1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</w:tr>
    </w:tbl>
    <w:p w:rsidR="00E5106B" w:rsidRDefault="00CA4638">
      <w:pPr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注：本工程不涉及的相关内容不减分</w:t>
      </w:r>
    </w:p>
    <w:p w:rsidR="00E5106B" w:rsidRDefault="00E5106B">
      <w:pPr>
        <w:rPr>
          <w:rFonts w:ascii="宋体" w:eastAsia="宋体" w:hAnsi="宋体" w:cs="宋体"/>
          <w:color w:val="000000"/>
        </w:rPr>
      </w:pPr>
    </w:p>
    <w:p w:rsidR="00E5106B" w:rsidRDefault="00E5106B">
      <w:pPr>
        <w:spacing w:line="450" w:lineRule="atLeast"/>
        <w:ind w:firstLineChars="100" w:firstLine="240"/>
        <w:rPr>
          <w:rFonts w:ascii="宋体" w:eastAsia="宋体" w:hAnsi="宋体" w:cs="宋体"/>
          <w:color w:val="000000"/>
        </w:rPr>
      </w:pPr>
    </w:p>
    <w:p w:rsidR="00E5106B" w:rsidRDefault="00CA4638">
      <w:pPr>
        <w:spacing w:line="450" w:lineRule="atLeast"/>
        <w:ind w:firstLineChars="1000" w:firstLine="240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            专家组</w:t>
      </w:r>
      <w:r>
        <w:rPr>
          <w:rFonts w:ascii="宋体" w:eastAsia="宋体" w:hAnsi="宋体" w:cs="宋体"/>
          <w:color w:val="000000"/>
        </w:rPr>
        <w:t>检查人：</w:t>
      </w:r>
      <w:r>
        <w:rPr>
          <w:rFonts w:ascii="宋体" w:eastAsia="宋体" w:hAnsi="宋体" w:cs="宋体" w:hint="eastAsia"/>
          <w:color w:val="000000"/>
        </w:rPr>
        <w:t xml:space="preserve">         </w:t>
      </w:r>
    </w:p>
    <w:p w:rsidR="00E5106B" w:rsidRDefault="00E5106B">
      <w:pPr>
        <w:spacing w:line="450" w:lineRule="atLeast"/>
        <w:ind w:firstLineChars="1000" w:firstLine="2400"/>
        <w:rPr>
          <w:rFonts w:ascii="宋体" w:eastAsia="宋体" w:hAnsi="宋体" w:cs="宋体"/>
          <w:color w:val="000000"/>
        </w:rPr>
      </w:pPr>
    </w:p>
    <w:p w:rsidR="00E5106B" w:rsidRDefault="00CA4638">
      <w:pPr>
        <w:spacing w:line="450" w:lineRule="atLeast"/>
        <w:ind w:firstLineChars="2600" w:firstLine="624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年   月   日</w:t>
      </w:r>
    </w:p>
    <w:p w:rsidR="00E5106B" w:rsidRDefault="00E5106B">
      <w:pPr>
        <w:spacing w:line="450" w:lineRule="atLeast"/>
        <w:ind w:firstLine="567"/>
        <w:rPr>
          <w:rFonts w:ascii="宋体" w:eastAsia="宋体" w:hAnsi="宋体" w:cs="宋体"/>
          <w:color w:val="000000"/>
        </w:rPr>
      </w:pPr>
    </w:p>
    <w:p w:rsidR="00E5106B" w:rsidRDefault="00E5106B">
      <w:pPr>
        <w:spacing w:line="450" w:lineRule="atLeast"/>
        <w:rPr>
          <w:rFonts w:ascii="宋体" w:eastAsia="宋体" w:hAnsi="宋体" w:cs="宋体"/>
          <w:color w:val="000000"/>
        </w:rPr>
      </w:pPr>
    </w:p>
    <w:p w:rsidR="00E5106B" w:rsidRDefault="00E5106B">
      <w:pPr>
        <w:spacing w:line="450" w:lineRule="atLeast"/>
        <w:ind w:firstLineChars="500" w:firstLine="1606"/>
        <w:rPr>
          <w:rFonts w:ascii="宋体" w:eastAsia="宋体" w:hAnsi="宋体" w:cs="宋体"/>
          <w:b/>
          <w:bCs/>
          <w:color w:val="000000"/>
          <w:sz w:val="32"/>
          <w:szCs w:val="32"/>
        </w:rPr>
      </w:pPr>
    </w:p>
    <w:p w:rsidR="00E5106B" w:rsidRDefault="00E5106B">
      <w:pPr>
        <w:spacing w:line="450" w:lineRule="atLeast"/>
        <w:ind w:firstLineChars="500" w:firstLine="1606"/>
        <w:rPr>
          <w:rFonts w:ascii="宋体" w:eastAsia="宋体" w:hAnsi="宋体" w:cs="宋体"/>
          <w:b/>
          <w:bCs/>
          <w:color w:val="000000"/>
          <w:sz w:val="32"/>
          <w:szCs w:val="32"/>
        </w:rPr>
      </w:pPr>
    </w:p>
    <w:p w:rsidR="00E5106B" w:rsidRDefault="00E5106B">
      <w:pPr>
        <w:spacing w:line="450" w:lineRule="atLeast"/>
        <w:ind w:firstLineChars="500" w:firstLine="1606"/>
        <w:rPr>
          <w:rFonts w:ascii="宋体" w:eastAsia="宋体" w:hAnsi="宋体" w:cs="宋体"/>
          <w:b/>
          <w:bCs/>
          <w:color w:val="000000"/>
          <w:sz w:val="32"/>
          <w:szCs w:val="32"/>
        </w:rPr>
      </w:pPr>
    </w:p>
    <w:p w:rsidR="00E5106B" w:rsidRDefault="00E5106B">
      <w:pPr>
        <w:spacing w:line="450" w:lineRule="atLeast"/>
        <w:ind w:firstLineChars="500" w:firstLine="1606"/>
        <w:rPr>
          <w:rFonts w:ascii="宋体" w:eastAsia="宋体" w:hAnsi="宋体" w:cs="宋体"/>
          <w:b/>
          <w:bCs/>
          <w:color w:val="000000"/>
          <w:sz w:val="32"/>
          <w:szCs w:val="32"/>
        </w:rPr>
      </w:pPr>
    </w:p>
    <w:p w:rsidR="00E5106B" w:rsidRDefault="00E5106B">
      <w:pPr>
        <w:spacing w:line="450" w:lineRule="atLeast"/>
        <w:ind w:firstLineChars="500" w:firstLine="1606"/>
        <w:rPr>
          <w:rFonts w:ascii="宋体" w:eastAsia="宋体" w:hAnsi="宋体" w:cs="宋体"/>
          <w:b/>
          <w:bCs/>
          <w:color w:val="000000"/>
          <w:sz w:val="32"/>
          <w:szCs w:val="32"/>
        </w:rPr>
      </w:pPr>
    </w:p>
    <w:p w:rsidR="00E5106B" w:rsidRDefault="00E5106B">
      <w:pPr>
        <w:spacing w:line="450" w:lineRule="atLeast"/>
        <w:ind w:firstLineChars="500" w:firstLine="1606"/>
        <w:rPr>
          <w:rFonts w:ascii="宋体" w:eastAsia="宋体" w:hAnsi="宋体" w:cs="宋体"/>
          <w:b/>
          <w:bCs/>
          <w:color w:val="000000"/>
          <w:sz w:val="32"/>
          <w:szCs w:val="32"/>
        </w:rPr>
      </w:pPr>
    </w:p>
    <w:p w:rsidR="00E5106B" w:rsidRDefault="00B96B40" w:rsidP="001940A4">
      <w:pPr>
        <w:spacing w:line="450" w:lineRule="atLeast"/>
        <w:jc w:val="center"/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内蒙古自治区</w:t>
      </w:r>
      <w:r w:rsidR="001940A4" w:rsidRPr="001940A4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园林绿化工程</w:t>
      </w:r>
      <w:r w:rsidR="00CA4638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安全文明工地</w:t>
      </w:r>
    </w:p>
    <w:p w:rsidR="00E5106B" w:rsidRDefault="00CA4638">
      <w:pPr>
        <w:spacing w:line="450" w:lineRule="atLeast"/>
        <w:ind w:firstLineChars="800" w:firstLine="2240"/>
        <w:rPr>
          <w:rFonts w:ascii="宋体" w:eastAsia="宋体" w:hAnsi="宋体" w:cs="宋体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施工工地安全</w:t>
      </w:r>
      <w:r>
        <w:rPr>
          <w:rFonts w:ascii="宋体" w:eastAsia="宋体" w:hAnsi="宋体" w:cs="宋体"/>
          <w:color w:val="000000"/>
          <w:sz w:val="28"/>
        </w:rPr>
        <w:t>现场检查</w:t>
      </w:r>
      <w:r>
        <w:rPr>
          <w:rFonts w:ascii="宋体" w:eastAsia="宋体" w:hAnsi="宋体" w:cs="宋体" w:hint="eastAsia"/>
          <w:color w:val="000000"/>
          <w:sz w:val="28"/>
        </w:rPr>
        <w:t>评分表</w:t>
      </w:r>
    </w:p>
    <w:p w:rsidR="00E5106B" w:rsidRDefault="00CA4638">
      <w:pPr>
        <w:spacing w:line="450" w:lineRule="atLeas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工程名称：</w:t>
      </w:r>
      <w:r>
        <w:rPr>
          <w:rFonts w:ascii="宋体" w:eastAsia="宋体" w:hAnsi="宋体" w:cs="宋体" w:hint="eastAsia"/>
          <w:color w:val="000000"/>
        </w:rPr>
        <w:t xml:space="preserve">                                                </w:t>
      </w:r>
      <w:r>
        <w:rPr>
          <w:rFonts w:ascii="宋体" w:eastAsia="宋体" w:hAnsi="宋体" w:cs="宋体"/>
          <w:color w:val="000000"/>
        </w:rPr>
        <w:t xml:space="preserve">   </w:t>
      </w:r>
      <w:r>
        <w:rPr>
          <w:rFonts w:ascii="宋体" w:eastAsia="宋体" w:hAnsi="宋体" w:cs="宋体" w:hint="eastAsia"/>
          <w:color w:val="000000"/>
          <w:sz w:val="22"/>
        </w:rPr>
        <w:t>表4</w:t>
      </w:r>
    </w:p>
    <w:tbl>
      <w:tblPr>
        <w:tblW w:w="8835" w:type="dxa"/>
        <w:jc w:val="center"/>
        <w:tblCellSpacing w:w="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258"/>
        <w:gridCol w:w="5982"/>
        <w:gridCol w:w="868"/>
        <w:gridCol w:w="355"/>
        <w:gridCol w:w="425"/>
        <w:gridCol w:w="356"/>
      </w:tblGrid>
      <w:tr w:rsidR="00E5106B">
        <w:trPr>
          <w:tblCellSpacing w:w="0" w:type="dxa"/>
          <w:jc w:val="center"/>
        </w:trPr>
        <w:tc>
          <w:tcPr>
            <w:tcW w:w="59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序号</w:t>
            </w:r>
          </w:p>
        </w:tc>
        <w:tc>
          <w:tcPr>
            <w:tcW w:w="624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ind w:firstLineChars="1100" w:firstLine="264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评分内容</w:t>
            </w:r>
          </w:p>
        </w:tc>
        <w:tc>
          <w:tcPr>
            <w:tcW w:w="8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应得分（</w:t>
            </w:r>
            <w:r>
              <w:rPr>
                <w:rFonts w:ascii="宋体" w:eastAsia="宋体" w:hAnsi="宋体" w:cs="宋体" w:hint="eastAsia"/>
                <w:color w:val="000000"/>
              </w:rPr>
              <w:t>35</w:t>
            </w:r>
            <w:r>
              <w:rPr>
                <w:rFonts w:ascii="宋体" w:eastAsia="宋体" w:hAnsi="宋体" w:cs="宋体"/>
                <w:color w:val="000000"/>
              </w:rPr>
              <w:t>）</w:t>
            </w:r>
          </w:p>
        </w:tc>
        <w:tc>
          <w:tcPr>
            <w:tcW w:w="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扣分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实得分</w:t>
            </w:r>
          </w:p>
        </w:tc>
        <w:tc>
          <w:tcPr>
            <w:tcW w:w="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备注</w:t>
            </w:r>
          </w:p>
        </w:tc>
      </w:tr>
      <w:tr w:rsidR="00E5106B">
        <w:trPr>
          <w:trHeight w:val="1324"/>
          <w:tblCellSpacing w:w="0" w:type="dxa"/>
          <w:jc w:val="center"/>
        </w:trPr>
        <w:tc>
          <w:tcPr>
            <w:tcW w:w="59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2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用电</w:t>
            </w:r>
          </w:p>
        </w:tc>
        <w:tc>
          <w:tcPr>
            <w:tcW w:w="59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现场施工用电线路设置、电器、电</w:t>
            </w:r>
            <w:proofErr w:type="gramStart"/>
            <w:r>
              <w:rPr>
                <w:rFonts w:ascii="宋体" w:eastAsia="宋体" w:hAnsi="宋体" w:cs="宋体"/>
                <w:color w:val="000000"/>
              </w:rPr>
              <w:t>箱设备</w:t>
            </w:r>
            <w:proofErr w:type="gramEnd"/>
            <w:r>
              <w:rPr>
                <w:rFonts w:ascii="宋体" w:eastAsia="宋体" w:hAnsi="宋体" w:cs="宋体"/>
                <w:color w:val="000000"/>
              </w:rPr>
              <w:t>符合要求</w:t>
            </w:r>
          </w:p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生活及办公区域用的规范，无乱拉电线及使用违规电器现象</w:t>
            </w:r>
            <w:r>
              <w:rPr>
                <w:rFonts w:ascii="宋体" w:eastAsia="宋体" w:hAnsi="宋体" w:cs="宋体" w:hint="eastAsia"/>
                <w:color w:val="000000"/>
              </w:rPr>
              <w:t>。</w:t>
            </w:r>
          </w:p>
        </w:tc>
        <w:tc>
          <w:tcPr>
            <w:tcW w:w="8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ind w:firstLineChars="100" w:firstLine="24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E5106B">
        <w:trPr>
          <w:tblCellSpacing w:w="0" w:type="dxa"/>
          <w:jc w:val="center"/>
        </w:trPr>
        <w:tc>
          <w:tcPr>
            <w:tcW w:w="59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2</w:t>
            </w:r>
          </w:p>
        </w:tc>
        <w:tc>
          <w:tcPr>
            <w:tcW w:w="2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设备</w:t>
            </w:r>
          </w:p>
        </w:tc>
        <w:tc>
          <w:tcPr>
            <w:tcW w:w="59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各类</w:t>
            </w:r>
            <w:r>
              <w:rPr>
                <w:rFonts w:ascii="宋体" w:eastAsia="宋体" w:hAnsi="宋体" w:cs="宋体"/>
                <w:color w:val="000000"/>
              </w:rPr>
              <w:t>施工机械设备符合</w:t>
            </w:r>
            <w:r>
              <w:rPr>
                <w:rFonts w:ascii="宋体" w:eastAsia="宋体" w:hAnsi="宋体" w:cs="宋体" w:hint="eastAsia"/>
                <w:color w:val="000000"/>
              </w:rPr>
              <w:t>规范标准</w:t>
            </w:r>
            <w:r>
              <w:rPr>
                <w:rFonts w:ascii="宋体" w:eastAsia="宋体" w:hAnsi="宋体" w:cs="宋体"/>
                <w:color w:val="000000"/>
              </w:rPr>
              <w:t>的要求</w:t>
            </w:r>
            <w:r>
              <w:rPr>
                <w:rFonts w:ascii="宋体" w:eastAsia="宋体" w:hAnsi="宋体" w:cs="宋体" w:hint="eastAsia"/>
                <w:color w:val="000000"/>
              </w:rPr>
              <w:t>。</w:t>
            </w:r>
          </w:p>
        </w:tc>
        <w:tc>
          <w:tcPr>
            <w:tcW w:w="8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ind w:firstLineChars="100" w:firstLine="24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E5106B">
        <w:trPr>
          <w:tblCellSpacing w:w="0" w:type="dxa"/>
          <w:jc w:val="center"/>
        </w:trPr>
        <w:tc>
          <w:tcPr>
            <w:tcW w:w="59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3</w:t>
            </w:r>
          </w:p>
        </w:tc>
        <w:tc>
          <w:tcPr>
            <w:tcW w:w="2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防护</w:t>
            </w:r>
          </w:p>
        </w:tc>
        <w:tc>
          <w:tcPr>
            <w:tcW w:w="59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对人员、车辆密集的现场</w:t>
            </w:r>
            <w:r>
              <w:rPr>
                <w:rFonts w:ascii="宋体" w:eastAsia="宋体" w:hAnsi="宋体" w:cs="宋体"/>
                <w:color w:val="000000"/>
              </w:rPr>
              <w:t>均设置</w:t>
            </w:r>
            <w:r>
              <w:rPr>
                <w:rFonts w:ascii="宋体" w:eastAsia="宋体" w:hAnsi="宋体" w:cs="宋体" w:hint="eastAsia"/>
                <w:color w:val="000000"/>
              </w:rPr>
              <w:t>护栏、诱导柱、界限绳、反光锥和夜间警示灯等</w:t>
            </w:r>
            <w:r>
              <w:rPr>
                <w:rFonts w:ascii="宋体" w:eastAsia="宋体" w:hAnsi="宋体" w:cs="宋体"/>
                <w:color w:val="000000"/>
              </w:rPr>
              <w:t>防护措施及警示标志</w:t>
            </w:r>
            <w:r>
              <w:rPr>
                <w:rFonts w:ascii="宋体" w:eastAsia="宋体" w:hAnsi="宋体" w:cs="宋体" w:hint="eastAsia"/>
                <w:color w:val="000000"/>
              </w:rPr>
              <w:t>，</w:t>
            </w:r>
            <w:r>
              <w:rPr>
                <w:rFonts w:ascii="宋体" w:eastAsia="宋体" w:hAnsi="宋体" w:cs="宋体"/>
                <w:color w:val="000000"/>
              </w:rPr>
              <w:t>防治误入发生危险；对植物进行病虫害防治需设置明显标识</w:t>
            </w:r>
            <w:r>
              <w:rPr>
                <w:rFonts w:ascii="宋体" w:eastAsia="宋体" w:hAnsi="宋体" w:cs="宋体" w:hint="eastAsia"/>
                <w:color w:val="000000"/>
              </w:rPr>
              <w:t>；对高架工程</w:t>
            </w:r>
            <w:r>
              <w:rPr>
                <w:rFonts w:ascii="宋体" w:eastAsia="宋体" w:hAnsi="宋体" w:cs="宋体"/>
                <w:color w:val="000000"/>
              </w:rPr>
              <w:t>“三宝”“四口”“五临边”</w:t>
            </w:r>
            <w:r>
              <w:rPr>
                <w:rFonts w:ascii="宋体" w:eastAsia="宋体" w:hAnsi="宋体" w:cs="宋体" w:hint="eastAsia"/>
                <w:color w:val="000000"/>
              </w:rPr>
              <w:t>等</w:t>
            </w:r>
            <w:r>
              <w:rPr>
                <w:rFonts w:ascii="宋体" w:eastAsia="宋体" w:hAnsi="宋体" w:cs="宋体"/>
                <w:color w:val="000000"/>
              </w:rPr>
              <w:t>防护措施</w:t>
            </w:r>
            <w:r>
              <w:rPr>
                <w:rFonts w:ascii="宋体" w:eastAsia="宋体" w:hAnsi="宋体" w:cs="宋体" w:hint="eastAsia"/>
                <w:color w:val="000000"/>
              </w:rPr>
              <w:t>（工程无要求的不减分）；</w:t>
            </w:r>
            <w:r>
              <w:rPr>
                <w:rFonts w:ascii="宋体" w:eastAsia="宋体" w:hAnsi="宋体" w:cs="宋体"/>
                <w:color w:val="000000"/>
              </w:rPr>
              <w:t>雨雪天及六级以上大风天气未进行高空作业</w:t>
            </w:r>
            <w:r>
              <w:rPr>
                <w:rFonts w:ascii="宋体" w:eastAsia="宋体" w:hAnsi="宋体" w:cs="宋体" w:hint="eastAsia"/>
                <w:color w:val="000000"/>
              </w:rPr>
              <w:t>。</w:t>
            </w:r>
          </w:p>
        </w:tc>
        <w:tc>
          <w:tcPr>
            <w:tcW w:w="8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ind w:firstLineChars="100" w:firstLine="24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15</w:t>
            </w:r>
          </w:p>
        </w:tc>
        <w:tc>
          <w:tcPr>
            <w:tcW w:w="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E5106B">
        <w:trPr>
          <w:trHeight w:val="1456"/>
          <w:tblCellSpacing w:w="0" w:type="dxa"/>
          <w:jc w:val="center"/>
        </w:trPr>
        <w:tc>
          <w:tcPr>
            <w:tcW w:w="59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4</w:t>
            </w:r>
          </w:p>
        </w:tc>
        <w:tc>
          <w:tcPr>
            <w:tcW w:w="2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设施</w:t>
            </w:r>
          </w:p>
        </w:tc>
        <w:tc>
          <w:tcPr>
            <w:tcW w:w="59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各类脚手架（含排架）搭设、基坑支护符合规范要求</w:t>
            </w:r>
            <w:r>
              <w:rPr>
                <w:rFonts w:ascii="宋体" w:eastAsia="宋体" w:hAnsi="宋体" w:cs="宋体" w:hint="eastAsia"/>
                <w:color w:val="000000"/>
              </w:rPr>
              <w:t>，</w:t>
            </w:r>
          </w:p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人员上下安全通道符合要求</w:t>
            </w:r>
            <w:r>
              <w:rPr>
                <w:rFonts w:ascii="宋体" w:eastAsia="宋体" w:hAnsi="宋体" w:cs="宋体" w:hint="eastAsia"/>
                <w:color w:val="000000"/>
              </w:rPr>
              <w:t>（工程无要求的不减分），极端</w:t>
            </w:r>
            <w:r>
              <w:rPr>
                <w:rFonts w:ascii="宋体" w:eastAsia="宋体" w:hAnsi="宋体" w:cs="宋体"/>
                <w:color w:val="000000"/>
              </w:rPr>
              <w:t>雨雪天及六级以上大风天气未进行高空作业</w:t>
            </w:r>
            <w:r>
              <w:rPr>
                <w:rFonts w:ascii="宋体" w:eastAsia="宋体" w:hAnsi="宋体" w:cs="宋体" w:hint="eastAsia"/>
                <w:color w:val="000000"/>
              </w:rPr>
              <w:t>记录。</w:t>
            </w:r>
          </w:p>
        </w:tc>
        <w:tc>
          <w:tcPr>
            <w:tcW w:w="8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ind w:firstLineChars="100" w:firstLine="24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E5106B">
        <w:trPr>
          <w:tblCellSpacing w:w="0" w:type="dxa"/>
          <w:jc w:val="center"/>
        </w:trPr>
        <w:tc>
          <w:tcPr>
            <w:tcW w:w="59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5</w:t>
            </w:r>
          </w:p>
        </w:tc>
        <w:tc>
          <w:tcPr>
            <w:tcW w:w="2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三</w:t>
            </w:r>
            <w:r>
              <w:rPr>
                <w:rFonts w:ascii="宋体" w:eastAsia="宋体" w:hAnsi="宋体" w:cs="宋体"/>
                <w:color w:val="000000"/>
              </w:rPr>
              <w:t>防</w:t>
            </w:r>
          </w:p>
        </w:tc>
        <w:tc>
          <w:tcPr>
            <w:tcW w:w="59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防汛</w:t>
            </w:r>
            <w:r>
              <w:rPr>
                <w:rFonts w:ascii="宋体" w:eastAsia="宋体" w:hAnsi="宋体" w:cs="宋体" w:hint="eastAsia"/>
                <w:color w:val="000000"/>
              </w:rPr>
              <w:t>、</w:t>
            </w:r>
            <w:r>
              <w:rPr>
                <w:rFonts w:ascii="宋体" w:eastAsia="宋体" w:hAnsi="宋体" w:cs="宋体"/>
                <w:color w:val="000000"/>
              </w:rPr>
              <w:t>防</w:t>
            </w:r>
            <w:r>
              <w:rPr>
                <w:rFonts w:ascii="宋体" w:eastAsia="宋体" w:hAnsi="宋体" w:cs="宋体" w:hint="eastAsia"/>
                <w:color w:val="000000"/>
              </w:rPr>
              <w:t>风、防暑</w:t>
            </w:r>
            <w:r>
              <w:rPr>
                <w:rFonts w:ascii="宋体" w:eastAsia="宋体" w:hAnsi="宋体" w:cs="宋体"/>
                <w:color w:val="000000"/>
              </w:rPr>
              <w:t>物资齐全并设立专门仓库</w:t>
            </w:r>
            <w:r>
              <w:rPr>
                <w:rFonts w:ascii="宋体" w:eastAsia="宋体" w:hAnsi="宋体" w:cs="宋体" w:hint="eastAsia"/>
                <w:color w:val="000000"/>
              </w:rPr>
              <w:t>。</w:t>
            </w:r>
            <w:r>
              <w:rPr>
                <w:rFonts w:ascii="宋体" w:eastAsia="宋体" w:hAnsi="宋体" w:cs="宋体"/>
                <w:color w:val="000000"/>
              </w:rPr>
              <w:t>劳动保护用品配备齐全（安全帽、安全带，穿防滑鞋），并有专人管理</w:t>
            </w:r>
            <w:r>
              <w:rPr>
                <w:rFonts w:ascii="宋体" w:eastAsia="宋体" w:hAnsi="宋体" w:cs="宋体" w:hint="eastAsia"/>
                <w:color w:val="000000"/>
              </w:rPr>
              <w:t>。</w:t>
            </w:r>
          </w:p>
        </w:tc>
        <w:tc>
          <w:tcPr>
            <w:tcW w:w="8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ind w:firstLineChars="100" w:firstLine="24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E5106B">
        <w:trPr>
          <w:tblCellSpacing w:w="0" w:type="dxa"/>
          <w:jc w:val="center"/>
        </w:trPr>
        <w:tc>
          <w:tcPr>
            <w:tcW w:w="59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CA4638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合计</w:t>
            </w:r>
          </w:p>
        </w:tc>
        <w:tc>
          <w:tcPr>
            <w:tcW w:w="2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59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8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spacing w:line="450" w:lineRule="atLeast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:rsidR="00E5106B" w:rsidRDefault="00E5106B">
            <w:pPr>
              <w:rPr>
                <w:rFonts w:ascii="宋体" w:eastAsia="宋体" w:hAnsi="宋体" w:cs="宋体"/>
                <w:color w:val="000000"/>
              </w:rPr>
            </w:pPr>
          </w:p>
        </w:tc>
      </w:tr>
    </w:tbl>
    <w:p w:rsidR="00E5106B" w:rsidRDefault="00CA4638">
      <w:pPr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注：本工程不涉及的相关内容不减分</w:t>
      </w:r>
    </w:p>
    <w:p w:rsidR="00E5106B" w:rsidRDefault="00E5106B">
      <w:pPr>
        <w:rPr>
          <w:rFonts w:ascii="宋体" w:eastAsia="宋体" w:hAnsi="宋体" w:cs="宋体"/>
          <w:color w:val="000000"/>
        </w:rPr>
      </w:pPr>
    </w:p>
    <w:p w:rsidR="00E5106B" w:rsidRDefault="00E5106B">
      <w:pPr>
        <w:spacing w:line="450" w:lineRule="atLeast"/>
        <w:ind w:firstLineChars="900" w:firstLine="2160"/>
        <w:rPr>
          <w:rFonts w:ascii="宋体" w:eastAsia="宋体" w:hAnsi="宋体" w:cs="宋体"/>
          <w:color w:val="000000"/>
        </w:rPr>
      </w:pPr>
    </w:p>
    <w:p w:rsidR="00E5106B" w:rsidRDefault="00CA4638">
      <w:pPr>
        <w:spacing w:line="450" w:lineRule="atLeast"/>
        <w:ind w:firstLineChars="900" w:firstLine="2160"/>
        <w:rPr>
          <w:rFonts w:eastAsia="宋体"/>
          <w:color w:val="333333"/>
        </w:rPr>
      </w:pPr>
      <w:r>
        <w:rPr>
          <w:rFonts w:ascii="宋体" w:eastAsia="宋体" w:hAnsi="宋体" w:cs="宋体" w:hint="eastAsia"/>
          <w:color w:val="000000"/>
        </w:rPr>
        <w:t xml:space="preserve">         专家组</w:t>
      </w:r>
      <w:r>
        <w:rPr>
          <w:rFonts w:ascii="宋体" w:eastAsia="宋体" w:hAnsi="宋体" w:cs="宋体"/>
          <w:color w:val="000000"/>
        </w:rPr>
        <w:t>检查人</w:t>
      </w:r>
      <w:r>
        <w:rPr>
          <w:rFonts w:ascii="宋体" w:eastAsia="宋体" w:hAnsi="宋体" w:cs="宋体" w:hint="eastAsia"/>
          <w:color w:val="000000"/>
        </w:rPr>
        <w:t xml:space="preserve">:                 </w:t>
      </w:r>
      <w:r>
        <w:rPr>
          <w:rFonts w:ascii="宋体" w:eastAsia="宋体" w:hAnsi="宋体" w:cs="宋体"/>
          <w:color w:val="000000"/>
        </w:rPr>
        <w:t xml:space="preserve">年  </w:t>
      </w:r>
      <w:r>
        <w:rPr>
          <w:rFonts w:ascii="宋体" w:eastAsia="宋体" w:hAnsi="宋体" w:cs="宋体" w:hint="eastAsia"/>
          <w:color w:val="000000"/>
        </w:rPr>
        <w:t xml:space="preserve"> 月   日</w:t>
      </w:r>
    </w:p>
    <w:sectPr w:rsidR="00E51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5F6" w:rsidRDefault="003555F6" w:rsidP="00965684">
      <w:r>
        <w:separator/>
      </w:r>
    </w:p>
  </w:endnote>
  <w:endnote w:type="continuationSeparator" w:id="0">
    <w:p w:rsidR="003555F6" w:rsidRDefault="003555F6" w:rsidP="0096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5F6" w:rsidRDefault="003555F6" w:rsidP="00965684">
      <w:r>
        <w:separator/>
      </w:r>
    </w:p>
  </w:footnote>
  <w:footnote w:type="continuationSeparator" w:id="0">
    <w:p w:rsidR="003555F6" w:rsidRDefault="003555F6" w:rsidP="00965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3E70"/>
    <w:rsid w:val="00014CD8"/>
    <w:rsid w:val="00051951"/>
    <w:rsid w:val="000F3404"/>
    <w:rsid w:val="00167743"/>
    <w:rsid w:val="001940A4"/>
    <w:rsid w:val="001B0D58"/>
    <w:rsid w:val="001C74E8"/>
    <w:rsid w:val="00251440"/>
    <w:rsid w:val="00260D32"/>
    <w:rsid w:val="002B009F"/>
    <w:rsid w:val="002D218E"/>
    <w:rsid w:val="002E3532"/>
    <w:rsid w:val="003555F6"/>
    <w:rsid w:val="0037451A"/>
    <w:rsid w:val="00377143"/>
    <w:rsid w:val="004012DD"/>
    <w:rsid w:val="00420426"/>
    <w:rsid w:val="00425A0C"/>
    <w:rsid w:val="004302B4"/>
    <w:rsid w:val="004332AF"/>
    <w:rsid w:val="004844EC"/>
    <w:rsid w:val="004A3C05"/>
    <w:rsid w:val="004C1829"/>
    <w:rsid w:val="00541D50"/>
    <w:rsid w:val="005E73F1"/>
    <w:rsid w:val="006071CA"/>
    <w:rsid w:val="00665925"/>
    <w:rsid w:val="00680DE1"/>
    <w:rsid w:val="006C31C2"/>
    <w:rsid w:val="00703B06"/>
    <w:rsid w:val="007140CC"/>
    <w:rsid w:val="007257AA"/>
    <w:rsid w:val="007374A2"/>
    <w:rsid w:val="00754E05"/>
    <w:rsid w:val="007B53D0"/>
    <w:rsid w:val="00804A56"/>
    <w:rsid w:val="00815B14"/>
    <w:rsid w:val="00817816"/>
    <w:rsid w:val="00831A20"/>
    <w:rsid w:val="008362C2"/>
    <w:rsid w:val="008547FD"/>
    <w:rsid w:val="008C2861"/>
    <w:rsid w:val="008D4EA4"/>
    <w:rsid w:val="008F5F4A"/>
    <w:rsid w:val="00915FA2"/>
    <w:rsid w:val="009332C2"/>
    <w:rsid w:val="00965684"/>
    <w:rsid w:val="0098022F"/>
    <w:rsid w:val="009B39CD"/>
    <w:rsid w:val="009F47DF"/>
    <w:rsid w:val="00A031B0"/>
    <w:rsid w:val="00A170CE"/>
    <w:rsid w:val="00A45745"/>
    <w:rsid w:val="00A833BE"/>
    <w:rsid w:val="00AC6A6F"/>
    <w:rsid w:val="00AF6DC4"/>
    <w:rsid w:val="00B05855"/>
    <w:rsid w:val="00B168FA"/>
    <w:rsid w:val="00B46A42"/>
    <w:rsid w:val="00B63E85"/>
    <w:rsid w:val="00B91411"/>
    <w:rsid w:val="00B96B40"/>
    <w:rsid w:val="00BC36D9"/>
    <w:rsid w:val="00BD11D3"/>
    <w:rsid w:val="00C13352"/>
    <w:rsid w:val="00C578CC"/>
    <w:rsid w:val="00CA4638"/>
    <w:rsid w:val="00CE5882"/>
    <w:rsid w:val="00CE5904"/>
    <w:rsid w:val="00CF218D"/>
    <w:rsid w:val="00D058F9"/>
    <w:rsid w:val="00D127C7"/>
    <w:rsid w:val="00D529BC"/>
    <w:rsid w:val="00D53FBC"/>
    <w:rsid w:val="00D54C83"/>
    <w:rsid w:val="00D96D05"/>
    <w:rsid w:val="00DB154A"/>
    <w:rsid w:val="00DB39D8"/>
    <w:rsid w:val="00DC3555"/>
    <w:rsid w:val="00E239E5"/>
    <w:rsid w:val="00E34C20"/>
    <w:rsid w:val="00E5106B"/>
    <w:rsid w:val="00E93AC1"/>
    <w:rsid w:val="00E94241"/>
    <w:rsid w:val="00EA50EA"/>
    <w:rsid w:val="00EC63A0"/>
    <w:rsid w:val="00ED672C"/>
    <w:rsid w:val="00ED6BC8"/>
    <w:rsid w:val="00F33D6C"/>
    <w:rsid w:val="00F63E70"/>
    <w:rsid w:val="00F84F16"/>
    <w:rsid w:val="028D1C95"/>
    <w:rsid w:val="06935745"/>
    <w:rsid w:val="093C1A50"/>
    <w:rsid w:val="094B140B"/>
    <w:rsid w:val="0A89003B"/>
    <w:rsid w:val="112272F1"/>
    <w:rsid w:val="198A4C6A"/>
    <w:rsid w:val="211E2140"/>
    <w:rsid w:val="23FE4667"/>
    <w:rsid w:val="276B7385"/>
    <w:rsid w:val="27FE0B5D"/>
    <w:rsid w:val="2F334B3F"/>
    <w:rsid w:val="31F32A8B"/>
    <w:rsid w:val="36287EA3"/>
    <w:rsid w:val="4252721A"/>
    <w:rsid w:val="49EF5B14"/>
    <w:rsid w:val="4FF245C9"/>
    <w:rsid w:val="51AC4D2B"/>
    <w:rsid w:val="588414BA"/>
    <w:rsid w:val="5FDD68D2"/>
    <w:rsid w:val="65832933"/>
    <w:rsid w:val="66514333"/>
    <w:rsid w:val="68004718"/>
    <w:rsid w:val="6D4135CC"/>
    <w:rsid w:val="71713E51"/>
    <w:rsid w:val="72CF4689"/>
    <w:rsid w:val="73D32500"/>
    <w:rsid w:val="76DC6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5145849</TotalTime>
  <Pages>11</Pages>
  <Words>765</Words>
  <Characters>4366</Characters>
  <Application>Microsoft Office Word</Application>
  <DocSecurity>0</DocSecurity>
  <Lines>36</Lines>
  <Paragraphs>10</Paragraphs>
  <ScaleCrop>false</ScaleCrop>
  <Company>Microsoft</Company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Xiaojiang</dc:creator>
  <cp:lastModifiedBy>WM</cp:lastModifiedBy>
  <cp:revision>41</cp:revision>
  <cp:lastPrinted>2020-06-01T07:33:00Z</cp:lastPrinted>
  <dcterms:created xsi:type="dcterms:W3CDTF">2020-05-21T00:09:00Z</dcterms:created>
  <dcterms:modified xsi:type="dcterms:W3CDTF">2020-12-18T09:11:00Z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